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DC" w:rsidRPr="002C41DC" w:rsidRDefault="009E6B22" w:rsidP="002C41DC">
      <w:pPr>
        <w:pStyle w:val="Normalny11pt"/>
        <w:keepNext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pl-PL"/>
        </w:rPr>
      </w:pPr>
      <w:r>
        <w:rPr>
          <w:rFonts w:asciiTheme="minorHAnsi" w:hAnsiTheme="minorHAnsi" w:cstheme="minorHAnsi"/>
          <w:szCs w:val="22"/>
          <w:lang w:eastAsia="pl-PL"/>
        </w:rPr>
        <w:t>Załącznik nr 7</w:t>
      </w:r>
    </w:p>
    <w:p w:rsidR="002C41DC" w:rsidRPr="002C41DC" w:rsidRDefault="002C41DC" w:rsidP="002C41DC">
      <w:pPr>
        <w:keepNext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41DC" w:rsidRPr="002C41DC" w:rsidRDefault="002C41DC" w:rsidP="002C41DC">
      <w:pPr>
        <w:keepNext/>
        <w:tabs>
          <w:tab w:val="left" w:pos="720"/>
          <w:tab w:val="left" w:leader="dot" w:pos="77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41DC">
        <w:rPr>
          <w:rFonts w:asciiTheme="minorHAnsi" w:hAnsiTheme="minorHAnsi" w:cstheme="minorHAnsi"/>
          <w:b/>
          <w:sz w:val="22"/>
          <w:szCs w:val="22"/>
        </w:rPr>
        <w:t>OŚWIADCZENIE O SPEŁNIANIU WARUNKÓW ZASADNICZYCH</w:t>
      </w:r>
    </w:p>
    <w:p w:rsidR="002C41DC" w:rsidRPr="002C41DC" w:rsidRDefault="002C41DC" w:rsidP="002C41DC">
      <w:pPr>
        <w:keepNext/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E6B22" w:rsidRPr="009E6B22" w:rsidRDefault="009E6B22" w:rsidP="009E6B22">
      <w:pPr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9E6B22">
        <w:rPr>
          <w:rFonts w:asciiTheme="minorHAnsi" w:eastAsiaTheme="minorEastAsia" w:hAnsiTheme="minorHAnsi" w:cstheme="minorHAnsi"/>
          <w:b/>
          <w:sz w:val="22"/>
          <w:szCs w:val="22"/>
        </w:rPr>
        <w:t xml:space="preserve">dotyczy: </w:t>
      </w:r>
      <w:r w:rsidRPr="009E6B22">
        <w:rPr>
          <w:rFonts w:asciiTheme="minorHAnsi" w:eastAsiaTheme="minorEastAsia" w:hAnsiTheme="minorHAnsi"/>
          <w:b/>
          <w:iCs/>
          <w:sz w:val="22"/>
          <w:szCs w:val="22"/>
        </w:rPr>
        <w:t>dostawa odczynników i materiałów zużywalnych wraz z dzierżawą analizatora,</w:t>
      </w:r>
      <w:r w:rsidRPr="009E6B22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9E6B22">
        <w:rPr>
          <w:rFonts w:asciiTheme="minorHAnsi" w:eastAsiaTheme="minorEastAsia" w:hAnsiTheme="minorHAnsi"/>
          <w:b/>
          <w:sz w:val="22"/>
          <w:szCs w:val="22"/>
        </w:rPr>
        <w:t>nr sprawy: PCZ.ZP.11/2023</w:t>
      </w:r>
    </w:p>
    <w:p w:rsidR="002C41DC" w:rsidRPr="002C41DC" w:rsidRDefault="002C41DC" w:rsidP="002C41DC">
      <w:pPr>
        <w:keepNext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C41DC" w:rsidRDefault="002C41DC" w:rsidP="002C41DC">
      <w:pPr>
        <w:keepNext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C41DC" w:rsidRPr="002C41DC" w:rsidRDefault="002C41DC" w:rsidP="002C41DC">
      <w:pPr>
        <w:keepNext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C41DC" w:rsidRPr="002C41DC" w:rsidRDefault="002C41DC" w:rsidP="002C41DC">
      <w:pPr>
        <w:pStyle w:val="NormalnyWeb"/>
        <w:keepNext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2C41DC">
        <w:rPr>
          <w:rFonts w:asciiTheme="minorHAnsi" w:hAnsiTheme="minorHAnsi" w:cstheme="minorHAnsi"/>
          <w:sz w:val="22"/>
          <w:szCs w:val="22"/>
        </w:rPr>
        <w:t xml:space="preserve">reprezentując: </w:t>
      </w:r>
    </w:p>
    <w:p w:rsidR="002C41DC" w:rsidRPr="002C41DC" w:rsidRDefault="002C41DC" w:rsidP="002C41DC">
      <w:pPr>
        <w:pStyle w:val="NormalnyWeb"/>
        <w:keepNext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C41DC" w:rsidRPr="002C41DC" w:rsidRDefault="002C41DC" w:rsidP="002C41DC">
      <w:pPr>
        <w:pStyle w:val="NormalnyWeb"/>
        <w:keepNext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C41DC" w:rsidRPr="002C41DC" w:rsidRDefault="002C41DC" w:rsidP="002C41DC">
      <w:pPr>
        <w:pStyle w:val="NormalnyWeb"/>
        <w:keepNext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C41DC" w:rsidRPr="002C41DC" w:rsidRDefault="002C41DC" w:rsidP="002C41DC">
      <w:pPr>
        <w:pStyle w:val="NormalnyWeb"/>
        <w:keepNext/>
        <w:pBdr>
          <w:bottom w:val="single" w:sz="8" w:space="1" w:color="000000"/>
        </w:pBd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C41DC" w:rsidRPr="002C41DC" w:rsidRDefault="002C41DC" w:rsidP="002C41DC">
      <w:pPr>
        <w:pStyle w:val="NormalnyWeb"/>
        <w:keepNext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2C41DC">
        <w:rPr>
          <w:rFonts w:asciiTheme="minorHAnsi" w:hAnsiTheme="minorHAnsi" w:cstheme="minorHAnsi"/>
          <w:sz w:val="22"/>
          <w:szCs w:val="22"/>
        </w:rPr>
        <w:t>(nazwa firmy)</w:t>
      </w:r>
    </w:p>
    <w:p w:rsidR="002C41DC" w:rsidRPr="002C41DC" w:rsidRDefault="002C41DC" w:rsidP="002C41DC">
      <w:pPr>
        <w:pStyle w:val="NormalnyWeb"/>
        <w:keepNext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C41DC" w:rsidRPr="002C41DC" w:rsidRDefault="002C41DC" w:rsidP="002C41DC">
      <w:pPr>
        <w:pStyle w:val="NormalnyWeb"/>
        <w:keepNext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C41DC" w:rsidRPr="002C41DC" w:rsidRDefault="002C41DC" w:rsidP="002C41DC">
      <w:pPr>
        <w:pStyle w:val="NormalnyWeb"/>
        <w:keepNext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2C41DC">
        <w:rPr>
          <w:rFonts w:asciiTheme="minorHAnsi" w:hAnsiTheme="minorHAnsi" w:cstheme="minorHAnsi"/>
          <w:sz w:val="22"/>
          <w:szCs w:val="22"/>
        </w:rPr>
        <w:t xml:space="preserve">jako upoważniony/upoważnieni w imieniu Wykonawcy oświadczam, że: </w:t>
      </w:r>
    </w:p>
    <w:p w:rsidR="002C41DC" w:rsidRPr="002C41DC" w:rsidRDefault="002C41DC" w:rsidP="002C41DC">
      <w:pPr>
        <w:pStyle w:val="NormalnyWeb"/>
        <w:keepNext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C41DC" w:rsidRPr="002C41DC" w:rsidRDefault="002C41DC" w:rsidP="002C41DC">
      <w:pPr>
        <w:pStyle w:val="Lista"/>
        <w:keepNext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1DC">
        <w:rPr>
          <w:rFonts w:asciiTheme="minorHAnsi" w:hAnsiTheme="minorHAnsi" w:cstheme="minorHAnsi"/>
          <w:sz w:val="22"/>
          <w:szCs w:val="22"/>
        </w:rPr>
        <w:t>aparatura oraz odczynniki spełniają wymagania określone w ustawie z dnia 7 kwietnia 2022r.  o wyrobach medycznych  </w:t>
      </w:r>
      <w:bookmarkStart w:id="0" w:name="_GoBack"/>
      <w:r w:rsidRPr="002C41DC">
        <w:rPr>
          <w:rFonts w:asciiTheme="minorHAnsi" w:hAnsiTheme="minorHAnsi" w:cstheme="minorHAnsi"/>
          <w:sz w:val="22"/>
          <w:szCs w:val="22"/>
        </w:rPr>
        <w:t xml:space="preserve">(Dz.U. z 2022 poz. 974) </w:t>
      </w:r>
      <w:bookmarkEnd w:id="0"/>
      <w:r w:rsidRPr="002C41DC">
        <w:rPr>
          <w:rFonts w:asciiTheme="minorHAnsi" w:hAnsiTheme="minorHAnsi" w:cstheme="minorHAnsi"/>
          <w:sz w:val="22"/>
          <w:szCs w:val="22"/>
        </w:rPr>
        <w:t>w szczególności, że przeprowadzono wymagane dla nich procedury oceny zgodności z wymaganiami zasadniczymi oraz, że oznakowane są znakiem CE ;  </w:t>
      </w:r>
    </w:p>
    <w:p w:rsidR="002C41DC" w:rsidRPr="002C41DC" w:rsidRDefault="002C41DC" w:rsidP="002C41DC">
      <w:pPr>
        <w:pStyle w:val="Lista"/>
        <w:keepNext/>
        <w:ind w:left="1049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2C41DC" w:rsidRPr="002C41DC" w:rsidRDefault="002C41DC" w:rsidP="002C41DC">
      <w:pPr>
        <w:pStyle w:val="Lista"/>
        <w:keepNext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1DC">
        <w:rPr>
          <w:rFonts w:asciiTheme="minorHAnsi" w:hAnsiTheme="minorHAnsi" w:cstheme="minorHAnsi"/>
          <w:sz w:val="22"/>
          <w:szCs w:val="22"/>
        </w:rPr>
        <w:t>aparatura oraz odczynniki spełniają wymagania zasadnicze określone w rozporządzeniu Ministra  Zdrowia z dnia 12 stycznia 2011r. w sprawie wymagań zasadniczych oraz procedur zgodności wyrobów medycznych do diagnostyki in vitro (Dz. U. z 2011 r. Nr 16, poz. 75) oraz załącznikach  do wymienionego  rozporządzenia.</w:t>
      </w:r>
    </w:p>
    <w:p w:rsidR="002C41DC" w:rsidRPr="002C41DC" w:rsidRDefault="002C41DC" w:rsidP="002C41DC">
      <w:pPr>
        <w:pStyle w:val="Lista"/>
        <w:keepNext/>
        <w:jc w:val="both"/>
        <w:rPr>
          <w:rFonts w:asciiTheme="minorHAnsi" w:hAnsiTheme="minorHAnsi" w:cstheme="minorHAnsi"/>
          <w:sz w:val="22"/>
          <w:szCs w:val="22"/>
        </w:rPr>
      </w:pPr>
    </w:p>
    <w:p w:rsidR="002C41DC" w:rsidRPr="002C41DC" w:rsidRDefault="002C41DC" w:rsidP="002C41DC">
      <w:pPr>
        <w:pStyle w:val="Lista"/>
        <w:keepNext/>
        <w:jc w:val="both"/>
        <w:rPr>
          <w:rFonts w:asciiTheme="minorHAnsi" w:hAnsiTheme="minorHAnsi" w:cstheme="minorHAnsi"/>
          <w:sz w:val="22"/>
          <w:szCs w:val="22"/>
        </w:rPr>
      </w:pPr>
    </w:p>
    <w:p w:rsidR="002C41DC" w:rsidRPr="002C41DC" w:rsidRDefault="002C41DC" w:rsidP="002C41DC">
      <w:pPr>
        <w:pStyle w:val="Lista"/>
        <w:keepNext/>
        <w:jc w:val="both"/>
        <w:rPr>
          <w:rFonts w:asciiTheme="minorHAnsi" w:hAnsiTheme="minorHAnsi" w:cstheme="minorHAnsi"/>
          <w:sz w:val="22"/>
          <w:szCs w:val="22"/>
        </w:rPr>
      </w:pPr>
    </w:p>
    <w:p w:rsidR="002C41DC" w:rsidRPr="002C41DC" w:rsidRDefault="002C41DC" w:rsidP="002C41DC">
      <w:pPr>
        <w:pStyle w:val="Lista"/>
        <w:keepNext/>
        <w:jc w:val="both"/>
        <w:rPr>
          <w:rFonts w:asciiTheme="minorHAnsi" w:hAnsiTheme="minorHAnsi" w:cstheme="minorHAnsi"/>
          <w:sz w:val="22"/>
          <w:szCs w:val="22"/>
        </w:rPr>
      </w:pPr>
    </w:p>
    <w:p w:rsidR="002C41DC" w:rsidRPr="002C41DC" w:rsidRDefault="002C41DC" w:rsidP="002C41DC">
      <w:pPr>
        <w:pStyle w:val="NormalnyWeb"/>
        <w:keepNext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2C41D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2C41DC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…………………………………………….</w:t>
      </w:r>
    </w:p>
    <w:p w:rsidR="002C41DC" w:rsidRPr="002C41DC" w:rsidRDefault="002C41DC" w:rsidP="002C41DC">
      <w:pPr>
        <w:keepNext/>
        <w:jc w:val="both"/>
        <w:rPr>
          <w:rFonts w:asciiTheme="minorHAnsi" w:hAnsiTheme="minorHAnsi" w:cstheme="minorHAnsi"/>
          <w:sz w:val="20"/>
          <w:szCs w:val="20"/>
        </w:rPr>
      </w:pPr>
      <w:r w:rsidRPr="002C41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Elektroniczny podpis</w:t>
      </w:r>
    </w:p>
    <w:p w:rsidR="002C41DC" w:rsidRPr="002C41DC" w:rsidRDefault="002C41DC" w:rsidP="002C41DC">
      <w:pPr>
        <w:keepNext/>
        <w:jc w:val="both"/>
        <w:rPr>
          <w:rFonts w:asciiTheme="minorHAnsi" w:hAnsiTheme="minorHAnsi" w:cstheme="minorHAnsi"/>
          <w:sz w:val="20"/>
          <w:szCs w:val="20"/>
        </w:rPr>
      </w:pPr>
      <w:r w:rsidRPr="002C41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upoważnionego przedstawiciela  Wykonawcy</w:t>
      </w:r>
    </w:p>
    <w:p w:rsidR="002C41DC" w:rsidRPr="002C41DC" w:rsidRDefault="002C41DC" w:rsidP="002C41DC">
      <w:pPr>
        <w:keepNext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07AE" w:rsidRPr="002C41DC" w:rsidRDefault="005307AE">
      <w:pPr>
        <w:rPr>
          <w:rFonts w:asciiTheme="minorHAnsi" w:hAnsiTheme="minorHAnsi" w:cstheme="minorHAnsi"/>
          <w:sz w:val="20"/>
          <w:szCs w:val="20"/>
        </w:rPr>
      </w:pPr>
    </w:p>
    <w:sectPr w:rsidR="005307AE" w:rsidRPr="002C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0E17"/>
    <w:multiLevelType w:val="hybridMultilevel"/>
    <w:tmpl w:val="67A49884"/>
    <w:lvl w:ilvl="0" w:tplc="DF266924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31"/>
    <w:rsid w:val="002C41DC"/>
    <w:rsid w:val="005307AE"/>
    <w:rsid w:val="00957136"/>
    <w:rsid w:val="009A4D31"/>
    <w:rsid w:val="009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2C41DC"/>
    <w:pPr>
      <w:ind w:left="283" w:hanging="283"/>
    </w:pPr>
    <w:rPr>
      <w:szCs w:val="20"/>
    </w:rPr>
  </w:style>
  <w:style w:type="paragraph" w:customStyle="1" w:styleId="Normalny11pt">
    <w:name w:val="Normalny + 11 pt"/>
    <w:aliases w:val="WyjustowanyTekst podstawowy + 11 pt,Wyjustowany"/>
    <w:basedOn w:val="Normalny"/>
    <w:rsid w:val="002C41DC"/>
    <w:rPr>
      <w:sz w:val="22"/>
      <w:lang w:eastAsia="en-US"/>
    </w:rPr>
  </w:style>
  <w:style w:type="paragraph" w:styleId="NormalnyWeb">
    <w:name w:val="Normal (Web)"/>
    <w:basedOn w:val="Normalny"/>
    <w:unhideWhenUsed/>
    <w:rsid w:val="002C41D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2C41DC"/>
    <w:pPr>
      <w:ind w:left="283" w:hanging="283"/>
    </w:pPr>
    <w:rPr>
      <w:szCs w:val="20"/>
    </w:rPr>
  </w:style>
  <w:style w:type="paragraph" w:customStyle="1" w:styleId="Normalny11pt">
    <w:name w:val="Normalny + 11 pt"/>
    <w:aliases w:val="WyjustowanyTekst podstawowy + 11 pt,Wyjustowany"/>
    <w:basedOn w:val="Normalny"/>
    <w:rsid w:val="002C41DC"/>
    <w:rPr>
      <w:sz w:val="22"/>
      <w:lang w:eastAsia="en-US"/>
    </w:rPr>
  </w:style>
  <w:style w:type="paragraph" w:styleId="NormalnyWeb">
    <w:name w:val="Normal (Web)"/>
    <w:basedOn w:val="Normalny"/>
    <w:unhideWhenUsed/>
    <w:rsid w:val="002C41D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2022-07-28T12:14:00Z</dcterms:created>
  <dcterms:modified xsi:type="dcterms:W3CDTF">2023-05-10T12:43:00Z</dcterms:modified>
</cp:coreProperties>
</file>