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513FBB" w14:textId="77777777" w:rsidR="00D678F9" w:rsidRPr="009E47F2" w:rsidRDefault="00D678F9" w:rsidP="0001623E">
      <w:pPr>
        <w:keepNext/>
        <w:keepLines/>
        <w:suppressLineNumbers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E47F2">
        <w:rPr>
          <w:rFonts w:asciiTheme="minorHAnsi" w:hAnsiTheme="minorHAnsi" w:cstheme="minorHAnsi"/>
          <w:b/>
          <w:sz w:val="22"/>
          <w:szCs w:val="22"/>
          <w:u w:val="single"/>
        </w:rPr>
        <w:t>Załącznik nr 6 do SWZ</w:t>
      </w:r>
    </w:p>
    <w:p w14:paraId="2A06CC97" w14:textId="7488EAED" w:rsidR="00D678F9" w:rsidRPr="009E47F2" w:rsidRDefault="00D678F9" w:rsidP="0001623E">
      <w:pPr>
        <w:keepNext/>
        <w:keepLines/>
        <w:suppressLineNumbers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E47F2">
        <w:rPr>
          <w:rFonts w:asciiTheme="minorHAnsi" w:hAnsiTheme="minorHAnsi" w:cstheme="minorHAnsi"/>
          <w:b/>
          <w:sz w:val="22"/>
          <w:szCs w:val="22"/>
        </w:rPr>
        <w:t xml:space="preserve">UMOWA </w:t>
      </w:r>
      <w:r w:rsidR="00C6089F">
        <w:rPr>
          <w:rFonts w:asciiTheme="minorHAnsi" w:hAnsiTheme="minorHAnsi" w:cstheme="minorHAnsi"/>
          <w:b/>
          <w:sz w:val="22"/>
          <w:szCs w:val="22"/>
        </w:rPr>
        <w:t>ZP.01</w:t>
      </w:r>
      <w:r w:rsidRPr="009E47F2">
        <w:rPr>
          <w:rFonts w:asciiTheme="minorHAnsi" w:hAnsiTheme="minorHAnsi" w:cstheme="minorHAnsi"/>
          <w:b/>
          <w:sz w:val="22"/>
          <w:szCs w:val="22"/>
        </w:rPr>
        <w:t>/…../202</w:t>
      </w:r>
      <w:r w:rsidR="00C6089F">
        <w:rPr>
          <w:rFonts w:asciiTheme="minorHAnsi" w:hAnsiTheme="minorHAnsi" w:cstheme="minorHAnsi"/>
          <w:b/>
          <w:sz w:val="22"/>
          <w:szCs w:val="22"/>
        </w:rPr>
        <w:t>3</w:t>
      </w:r>
      <w:r w:rsidRPr="009E47F2">
        <w:rPr>
          <w:rFonts w:asciiTheme="minorHAnsi" w:hAnsiTheme="minorHAnsi" w:cstheme="minorHAnsi"/>
          <w:b/>
          <w:sz w:val="22"/>
          <w:szCs w:val="22"/>
        </w:rPr>
        <w:t xml:space="preserve">- </w:t>
      </w:r>
      <w:r w:rsidR="009E47F2" w:rsidRPr="009E47F2">
        <w:rPr>
          <w:rFonts w:asciiTheme="minorHAnsi" w:hAnsiTheme="minorHAnsi" w:cstheme="minorHAnsi"/>
          <w:b/>
          <w:color w:val="FF0000"/>
          <w:sz w:val="22"/>
          <w:szCs w:val="22"/>
        </w:rPr>
        <w:t>wzór</w:t>
      </w:r>
    </w:p>
    <w:p w14:paraId="70B1D802" w14:textId="6ED1682F" w:rsidR="00D678F9" w:rsidRPr="009E47F2" w:rsidRDefault="00D678F9" w:rsidP="0001623E">
      <w:pPr>
        <w:keepNext/>
        <w:keepLines/>
        <w:suppressLineNumbers/>
        <w:jc w:val="center"/>
        <w:rPr>
          <w:rFonts w:asciiTheme="minorHAnsi" w:hAnsiTheme="minorHAnsi" w:cstheme="minorHAnsi"/>
          <w:sz w:val="22"/>
          <w:szCs w:val="22"/>
        </w:rPr>
      </w:pPr>
      <w:r w:rsidRPr="009E47F2">
        <w:rPr>
          <w:rFonts w:asciiTheme="minorHAnsi" w:hAnsiTheme="minorHAnsi" w:cstheme="minorHAnsi"/>
          <w:sz w:val="22"/>
          <w:szCs w:val="22"/>
        </w:rPr>
        <w:t>będąca wynikiem przeprowadzenia postępowania o zamówienie publiczne</w:t>
      </w:r>
      <w:r w:rsidR="00CD3BD2" w:rsidRPr="009E47F2">
        <w:rPr>
          <w:rFonts w:asciiTheme="minorHAnsi" w:hAnsiTheme="minorHAnsi" w:cstheme="minorHAnsi"/>
          <w:sz w:val="22"/>
          <w:szCs w:val="22"/>
        </w:rPr>
        <w:t xml:space="preserve"> </w:t>
      </w:r>
      <w:r w:rsidRPr="009E47F2">
        <w:rPr>
          <w:rFonts w:asciiTheme="minorHAnsi" w:hAnsiTheme="minorHAnsi" w:cstheme="minorHAnsi"/>
          <w:sz w:val="22"/>
          <w:szCs w:val="22"/>
        </w:rPr>
        <w:t>w trybie podstawowym (wariant 1)</w:t>
      </w:r>
    </w:p>
    <w:p w14:paraId="037E2353" w14:textId="77777777" w:rsidR="002A37B5" w:rsidRPr="009E47F2" w:rsidRDefault="002A37B5" w:rsidP="0001623E">
      <w:pPr>
        <w:keepNext/>
        <w:keepLines/>
        <w:suppressLineNumbers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1B8C407" w14:textId="56F447ED" w:rsidR="00D678F9" w:rsidRPr="009E47F2" w:rsidRDefault="00D678F9" w:rsidP="0001623E">
      <w:pPr>
        <w:keepNext/>
        <w:keepLines/>
        <w:suppressLineNumbers/>
        <w:jc w:val="both"/>
        <w:rPr>
          <w:rFonts w:asciiTheme="minorHAnsi" w:hAnsiTheme="minorHAnsi" w:cstheme="minorHAnsi"/>
          <w:b/>
          <w:sz w:val="22"/>
          <w:szCs w:val="22"/>
        </w:rPr>
      </w:pPr>
      <w:r w:rsidRPr="009E47F2">
        <w:rPr>
          <w:rFonts w:asciiTheme="minorHAnsi" w:hAnsiTheme="minorHAnsi" w:cstheme="minorHAnsi"/>
          <w:b/>
          <w:sz w:val="22"/>
          <w:szCs w:val="22"/>
        </w:rPr>
        <w:t>zawarta w Malborku w dniu ………………..202</w:t>
      </w:r>
      <w:r w:rsidR="00C6089F">
        <w:rPr>
          <w:rFonts w:asciiTheme="minorHAnsi" w:hAnsiTheme="minorHAnsi" w:cstheme="minorHAnsi"/>
          <w:b/>
          <w:sz w:val="22"/>
          <w:szCs w:val="22"/>
        </w:rPr>
        <w:t>3</w:t>
      </w:r>
      <w:r w:rsidRPr="009E47F2">
        <w:rPr>
          <w:rFonts w:asciiTheme="minorHAnsi" w:hAnsiTheme="minorHAnsi" w:cstheme="minorHAnsi"/>
          <w:b/>
          <w:sz w:val="22"/>
          <w:szCs w:val="22"/>
        </w:rPr>
        <w:t xml:space="preserve"> r.</w:t>
      </w:r>
    </w:p>
    <w:p w14:paraId="584531C2" w14:textId="77777777" w:rsidR="00D678F9" w:rsidRPr="009E47F2" w:rsidRDefault="00D678F9" w:rsidP="0001623E">
      <w:pPr>
        <w:keepNext/>
        <w:keepLines/>
        <w:suppressLineNumbers/>
        <w:jc w:val="both"/>
        <w:rPr>
          <w:rFonts w:asciiTheme="minorHAnsi" w:hAnsiTheme="minorHAnsi" w:cstheme="minorHAnsi"/>
          <w:sz w:val="22"/>
          <w:szCs w:val="22"/>
        </w:rPr>
      </w:pPr>
      <w:r w:rsidRPr="009E47F2">
        <w:rPr>
          <w:rFonts w:asciiTheme="minorHAnsi" w:hAnsiTheme="minorHAnsi" w:cstheme="minorHAnsi"/>
          <w:sz w:val="22"/>
          <w:szCs w:val="22"/>
        </w:rPr>
        <w:t xml:space="preserve">pomiędzy: </w:t>
      </w:r>
    </w:p>
    <w:p w14:paraId="657627D5" w14:textId="77777777" w:rsidR="002A37B5" w:rsidRPr="009E47F2" w:rsidRDefault="002A37B5" w:rsidP="0001623E">
      <w:pPr>
        <w:keepNext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3C011A5A" w14:textId="1A0C506D" w:rsidR="002A37B5" w:rsidRPr="009E47F2" w:rsidRDefault="002A37B5" w:rsidP="0001623E">
      <w:pPr>
        <w:keepNext/>
        <w:jc w:val="both"/>
        <w:rPr>
          <w:rFonts w:asciiTheme="minorHAnsi" w:hAnsiTheme="minorHAnsi" w:cstheme="minorHAnsi"/>
          <w:sz w:val="22"/>
          <w:szCs w:val="22"/>
        </w:rPr>
      </w:pPr>
      <w:r w:rsidRPr="009E47F2">
        <w:rPr>
          <w:rFonts w:asciiTheme="minorHAnsi" w:hAnsiTheme="minorHAnsi" w:cstheme="minorHAnsi"/>
          <w:b/>
          <w:bCs/>
          <w:iCs/>
          <w:sz w:val="22"/>
          <w:szCs w:val="22"/>
        </w:rPr>
        <w:t>Powiatowym Centrum Zdrowia spółką z ograniczoną odpowiedzialnością</w:t>
      </w:r>
    </w:p>
    <w:p w14:paraId="115CB20F" w14:textId="77777777" w:rsidR="002A37B5" w:rsidRPr="009E47F2" w:rsidRDefault="002A37B5" w:rsidP="0001623E">
      <w:pPr>
        <w:keepNext/>
        <w:jc w:val="both"/>
        <w:rPr>
          <w:rFonts w:asciiTheme="minorHAnsi" w:hAnsiTheme="minorHAnsi" w:cstheme="minorHAnsi"/>
          <w:sz w:val="22"/>
          <w:szCs w:val="22"/>
        </w:rPr>
      </w:pPr>
      <w:r w:rsidRPr="009E47F2">
        <w:rPr>
          <w:rFonts w:asciiTheme="minorHAnsi" w:hAnsiTheme="minorHAnsi" w:cstheme="minorHAnsi"/>
          <w:iCs/>
          <w:sz w:val="22"/>
          <w:szCs w:val="22"/>
        </w:rPr>
        <w:t>- zwaną dalej Zamawiającym</w:t>
      </w:r>
      <w:r w:rsidRPr="009E47F2">
        <w:rPr>
          <w:rFonts w:asciiTheme="minorHAnsi" w:hAnsiTheme="minorHAnsi" w:cstheme="minorHAnsi"/>
          <w:b/>
          <w:bCs/>
          <w:iCs/>
          <w:sz w:val="22"/>
          <w:szCs w:val="22"/>
        </w:rPr>
        <w:t>,</w:t>
      </w:r>
    </w:p>
    <w:p w14:paraId="2C27A83E" w14:textId="77777777" w:rsidR="002A37B5" w:rsidRPr="009E47F2" w:rsidRDefault="002A37B5" w:rsidP="0001623E">
      <w:pPr>
        <w:keepNext/>
        <w:jc w:val="both"/>
        <w:rPr>
          <w:rFonts w:asciiTheme="minorHAnsi" w:hAnsiTheme="minorHAnsi" w:cstheme="minorHAnsi"/>
          <w:sz w:val="22"/>
          <w:szCs w:val="22"/>
        </w:rPr>
      </w:pPr>
      <w:r w:rsidRPr="009E47F2">
        <w:rPr>
          <w:rFonts w:asciiTheme="minorHAnsi" w:hAnsiTheme="minorHAnsi" w:cstheme="minorHAnsi"/>
          <w:iCs/>
          <w:sz w:val="22"/>
          <w:szCs w:val="22"/>
        </w:rPr>
        <w:t>z siedzibą w Malborku, ul. 500-lecia 23, wpisaną do Krajowego Rejestru Sądowego prowadzonego przez Sąd Rejonowy Gdańsk- Północ w Gdańsku, VII Wydział Gospodarczy Krajowego Rejestru Sądowego pod numerem 0000280526,</w:t>
      </w:r>
    </w:p>
    <w:p w14:paraId="086E0E3F" w14:textId="77777777" w:rsidR="002A37B5" w:rsidRPr="009E47F2" w:rsidRDefault="002A37B5" w:rsidP="0001623E">
      <w:pPr>
        <w:keepNext/>
        <w:jc w:val="both"/>
        <w:rPr>
          <w:rFonts w:asciiTheme="minorHAnsi" w:hAnsiTheme="minorHAnsi" w:cstheme="minorHAnsi"/>
          <w:sz w:val="22"/>
          <w:szCs w:val="22"/>
        </w:rPr>
      </w:pPr>
      <w:r w:rsidRPr="009E47F2">
        <w:rPr>
          <w:rFonts w:asciiTheme="minorHAnsi" w:hAnsiTheme="minorHAnsi" w:cstheme="minorHAnsi"/>
          <w:iCs/>
          <w:sz w:val="22"/>
          <w:szCs w:val="22"/>
        </w:rPr>
        <w:t>NIP: 579-21-33-296, wysokość kapitału zakładowego – 16.968.000 zł,</w:t>
      </w:r>
    </w:p>
    <w:p w14:paraId="206DC041" w14:textId="0880E01E" w:rsidR="002A37B5" w:rsidRPr="009E47F2" w:rsidRDefault="00FE6D06" w:rsidP="0001623E">
      <w:pPr>
        <w:keepNext/>
        <w:keepLines/>
        <w:suppressLineNumbers/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FE6D06">
        <w:rPr>
          <w:rFonts w:asciiTheme="minorHAnsi" w:hAnsiTheme="minorHAnsi" w:cstheme="minorHAnsi"/>
          <w:b/>
          <w:sz w:val="22"/>
          <w:szCs w:val="22"/>
        </w:rPr>
        <w:t xml:space="preserve">w imieniu której działa Prezes Zarządu – Paweł </w:t>
      </w:r>
      <w:proofErr w:type="spellStart"/>
      <w:r w:rsidRPr="00FE6D06">
        <w:rPr>
          <w:rFonts w:asciiTheme="minorHAnsi" w:hAnsiTheme="minorHAnsi" w:cstheme="minorHAnsi"/>
          <w:b/>
          <w:sz w:val="22"/>
          <w:szCs w:val="22"/>
        </w:rPr>
        <w:t>Chodyniak</w:t>
      </w:r>
      <w:proofErr w:type="spellEnd"/>
    </w:p>
    <w:p w14:paraId="56E94FB7" w14:textId="77777777" w:rsidR="00D678F9" w:rsidRPr="009E47F2" w:rsidRDefault="00D678F9" w:rsidP="0001623E">
      <w:pPr>
        <w:keepNext/>
        <w:keepLines/>
        <w:suppressLineNumbers/>
        <w:jc w:val="both"/>
        <w:rPr>
          <w:rFonts w:asciiTheme="minorHAnsi" w:hAnsiTheme="minorHAnsi" w:cstheme="minorHAnsi"/>
          <w:b/>
          <w:sz w:val="22"/>
          <w:szCs w:val="22"/>
        </w:rPr>
      </w:pPr>
      <w:r w:rsidRPr="009E47F2">
        <w:rPr>
          <w:rFonts w:asciiTheme="minorHAnsi" w:hAnsiTheme="minorHAnsi" w:cstheme="minorHAnsi"/>
          <w:b/>
          <w:sz w:val="22"/>
          <w:szCs w:val="22"/>
        </w:rPr>
        <w:t>a</w:t>
      </w:r>
    </w:p>
    <w:p w14:paraId="7478378B" w14:textId="77777777" w:rsidR="00C6089F" w:rsidRDefault="00C6089F" w:rsidP="0001623E">
      <w:pPr>
        <w:keepNext/>
        <w:keepLines/>
        <w:suppressLineNumbers/>
        <w:jc w:val="both"/>
        <w:rPr>
          <w:rFonts w:asciiTheme="minorHAnsi" w:hAnsiTheme="minorHAnsi" w:cstheme="minorHAnsi"/>
          <w:sz w:val="22"/>
          <w:szCs w:val="22"/>
        </w:rPr>
      </w:pPr>
    </w:p>
    <w:p w14:paraId="45D8A86E" w14:textId="74070133" w:rsidR="00D678F9" w:rsidRPr="009E47F2" w:rsidRDefault="00D678F9" w:rsidP="0001623E">
      <w:pPr>
        <w:keepNext/>
        <w:keepLines/>
        <w:suppressLineNumbers/>
        <w:jc w:val="both"/>
        <w:rPr>
          <w:rFonts w:asciiTheme="minorHAnsi" w:hAnsiTheme="minorHAnsi" w:cstheme="minorHAnsi"/>
          <w:sz w:val="22"/>
          <w:szCs w:val="22"/>
        </w:rPr>
      </w:pPr>
      <w:r w:rsidRPr="009E47F2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………………………………………………………………………………………………… </w:t>
      </w:r>
    </w:p>
    <w:p w14:paraId="23C2661E" w14:textId="77777777" w:rsidR="00D678F9" w:rsidRPr="009E47F2" w:rsidRDefault="00D678F9" w:rsidP="0001623E">
      <w:pPr>
        <w:keepNext/>
        <w:keepLines/>
        <w:suppressLineNumbers/>
        <w:jc w:val="both"/>
        <w:rPr>
          <w:rFonts w:asciiTheme="minorHAnsi" w:hAnsiTheme="minorHAnsi" w:cstheme="minorHAnsi"/>
          <w:sz w:val="22"/>
          <w:szCs w:val="22"/>
        </w:rPr>
      </w:pPr>
      <w:r w:rsidRPr="009E47F2">
        <w:rPr>
          <w:rFonts w:asciiTheme="minorHAnsi" w:hAnsiTheme="minorHAnsi" w:cstheme="minorHAnsi"/>
          <w:sz w:val="22"/>
          <w:szCs w:val="22"/>
        </w:rPr>
        <w:t>o treści następującej:</w:t>
      </w:r>
    </w:p>
    <w:p w14:paraId="077B3368" w14:textId="77777777" w:rsidR="002A37B5" w:rsidRPr="009E47F2" w:rsidRDefault="002A37B5" w:rsidP="0001623E">
      <w:pPr>
        <w:keepNext/>
        <w:keepLines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3D464C9" w14:textId="2D7548EB" w:rsidR="00D678F9" w:rsidRPr="009E47F2" w:rsidRDefault="00D678F9" w:rsidP="0001623E">
      <w:pPr>
        <w:keepNext/>
        <w:keepLines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E47F2">
        <w:rPr>
          <w:rFonts w:asciiTheme="minorHAnsi" w:hAnsiTheme="minorHAnsi" w:cstheme="minorHAnsi"/>
          <w:b/>
          <w:sz w:val="22"/>
          <w:szCs w:val="22"/>
        </w:rPr>
        <w:t>§1 Przedmiot umowy</w:t>
      </w:r>
    </w:p>
    <w:p w14:paraId="362B75B2" w14:textId="77777777" w:rsidR="00D678F9" w:rsidRPr="009E47F2" w:rsidRDefault="00D678F9" w:rsidP="0001623E">
      <w:pPr>
        <w:keepNext/>
        <w:keepLines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C4EFF1D" w14:textId="5019DB64" w:rsidR="00D678F9" w:rsidRPr="009E47F2" w:rsidRDefault="00D678F9" w:rsidP="00C6089F">
      <w:pPr>
        <w:keepNext/>
        <w:keepLines/>
        <w:numPr>
          <w:ilvl w:val="0"/>
          <w:numId w:val="13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E47F2">
        <w:rPr>
          <w:rFonts w:asciiTheme="minorHAnsi" w:hAnsiTheme="minorHAnsi" w:cstheme="minorHAnsi"/>
          <w:sz w:val="22"/>
          <w:szCs w:val="22"/>
        </w:rPr>
        <w:t xml:space="preserve">Przedmiotem </w:t>
      </w:r>
      <w:r w:rsidR="004E2637" w:rsidRPr="009E47F2">
        <w:rPr>
          <w:rFonts w:asciiTheme="minorHAnsi" w:hAnsiTheme="minorHAnsi" w:cstheme="minorHAnsi"/>
          <w:sz w:val="22"/>
          <w:szCs w:val="22"/>
        </w:rPr>
        <w:t xml:space="preserve">niniejszej </w:t>
      </w:r>
      <w:r w:rsidRPr="009E47F2">
        <w:rPr>
          <w:rFonts w:asciiTheme="minorHAnsi" w:hAnsiTheme="minorHAnsi" w:cstheme="minorHAnsi"/>
          <w:sz w:val="22"/>
          <w:szCs w:val="22"/>
        </w:rPr>
        <w:t>umowy</w:t>
      </w:r>
      <w:r w:rsidR="004E2637" w:rsidRPr="009E47F2">
        <w:rPr>
          <w:rFonts w:asciiTheme="minorHAnsi" w:hAnsiTheme="minorHAnsi" w:cstheme="minorHAnsi"/>
          <w:sz w:val="22"/>
          <w:szCs w:val="22"/>
        </w:rPr>
        <w:t>, zwanej dalej „Umową”</w:t>
      </w:r>
      <w:r w:rsidRPr="009E47F2">
        <w:rPr>
          <w:rFonts w:asciiTheme="minorHAnsi" w:hAnsiTheme="minorHAnsi" w:cstheme="minorHAnsi"/>
          <w:sz w:val="22"/>
          <w:szCs w:val="22"/>
        </w:rPr>
        <w:t xml:space="preserve"> jest </w:t>
      </w:r>
      <w:r w:rsidR="00231550" w:rsidRPr="00231550">
        <w:rPr>
          <w:rFonts w:asciiTheme="minorHAnsi" w:hAnsiTheme="minorHAnsi" w:cstheme="minorHAnsi"/>
          <w:b/>
          <w:iCs/>
          <w:sz w:val="22"/>
          <w:szCs w:val="22"/>
        </w:rPr>
        <w:t>dostawa</w:t>
      </w:r>
      <w:r w:rsidR="00027E39" w:rsidRPr="00027E39">
        <w:t xml:space="preserve"> </w:t>
      </w:r>
      <w:r w:rsidR="00C6089F" w:rsidRPr="00C6089F">
        <w:rPr>
          <w:rFonts w:asciiTheme="minorHAnsi" w:hAnsiTheme="minorHAnsi" w:cstheme="minorHAnsi"/>
          <w:b/>
          <w:iCs/>
          <w:sz w:val="22"/>
          <w:szCs w:val="22"/>
        </w:rPr>
        <w:t>szwów chirurgicznych, nr sprawy: PCZ.ZP.01/2023</w:t>
      </w:r>
      <w:r w:rsidRPr="009E47F2">
        <w:rPr>
          <w:rFonts w:asciiTheme="minorHAnsi" w:hAnsiTheme="minorHAnsi" w:cstheme="minorHAnsi"/>
          <w:iCs/>
          <w:sz w:val="22"/>
          <w:szCs w:val="22"/>
        </w:rPr>
        <w:t xml:space="preserve">, </w:t>
      </w:r>
      <w:r w:rsidRPr="009E47F2">
        <w:rPr>
          <w:rFonts w:asciiTheme="minorHAnsi" w:hAnsiTheme="minorHAnsi" w:cstheme="minorHAnsi"/>
          <w:sz w:val="22"/>
          <w:szCs w:val="22"/>
        </w:rPr>
        <w:t xml:space="preserve">według złożonej w postępowaniu oferty na </w:t>
      </w:r>
      <w:r w:rsidR="00027E39">
        <w:rPr>
          <w:rFonts w:asciiTheme="minorHAnsi" w:hAnsiTheme="minorHAnsi" w:cstheme="minorHAnsi"/>
          <w:sz w:val="22"/>
          <w:szCs w:val="22"/>
        </w:rPr>
        <w:t>zadanie</w:t>
      </w:r>
      <w:r w:rsidRPr="009E47F2">
        <w:rPr>
          <w:rFonts w:asciiTheme="minorHAnsi" w:hAnsiTheme="minorHAnsi" w:cstheme="minorHAnsi"/>
          <w:sz w:val="22"/>
          <w:szCs w:val="22"/>
        </w:rPr>
        <w:t>: ....................................... .</w:t>
      </w:r>
    </w:p>
    <w:p w14:paraId="3D9DC005" w14:textId="0D067A6D" w:rsidR="00D678F9" w:rsidRPr="009E47F2" w:rsidRDefault="00D678F9" w:rsidP="0001623E">
      <w:pPr>
        <w:keepNext/>
        <w:keepLines/>
        <w:numPr>
          <w:ilvl w:val="0"/>
          <w:numId w:val="13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E47F2">
        <w:rPr>
          <w:rFonts w:asciiTheme="minorHAnsi" w:hAnsiTheme="minorHAnsi" w:cstheme="minorHAnsi"/>
          <w:sz w:val="22"/>
          <w:szCs w:val="22"/>
        </w:rPr>
        <w:t xml:space="preserve">Integralną częścią </w:t>
      </w:r>
      <w:r w:rsidR="004E2637" w:rsidRPr="009E47F2">
        <w:rPr>
          <w:rFonts w:asciiTheme="minorHAnsi" w:hAnsiTheme="minorHAnsi" w:cstheme="minorHAnsi"/>
          <w:sz w:val="22"/>
          <w:szCs w:val="22"/>
        </w:rPr>
        <w:t>U</w:t>
      </w:r>
      <w:r w:rsidRPr="009E47F2">
        <w:rPr>
          <w:rFonts w:asciiTheme="minorHAnsi" w:hAnsiTheme="minorHAnsi" w:cstheme="minorHAnsi"/>
          <w:sz w:val="22"/>
          <w:szCs w:val="22"/>
        </w:rPr>
        <w:t xml:space="preserve">mowy są Specyfikacja Warunków Zamówienia wraz z załącznikami </w:t>
      </w:r>
      <w:r w:rsidRPr="009E47F2">
        <w:rPr>
          <w:rFonts w:asciiTheme="minorHAnsi" w:hAnsiTheme="minorHAnsi" w:cstheme="minorHAnsi"/>
          <w:sz w:val="22"/>
          <w:szCs w:val="22"/>
        </w:rPr>
        <w:br/>
        <w:t>i oferta złożona przez Wykonawcę.</w:t>
      </w:r>
    </w:p>
    <w:p w14:paraId="7BA9A3E4" w14:textId="77777777" w:rsidR="00C6089F" w:rsidRDefault="006B34D4" w:rsidP="00C6089F">
      <w:pPr>
        <w:pStyle w:val="Akapitzlist"/>
        <w:keepNext/>
        <w:numPr>
          <w:ilvl w:val="0"/>
          <w:numId w:val="13"/>
        </w:numPr>
        <w:spacing w:after="0" w:line="240" w:lineRule="auto"/>
        <w:jc w:val="both"/>
        <w:rPr>
          <w:rFonts w:eastAsia="Times New Roman" w:cstheme="minorHAnsi"/>
        </w:rPr>
      </w:pPr>
      <w:r w:rsidRPr="009E47F2">
        <w:rPr>
          <w:rFonts w:eastAsia="Times New Roman" w:cstheme="minorHAnsi"/>
        </w:rPr>
        <w:t xml:space="preserve">Liczba asortymentu określona w </w:t>
      </w:r>
      <w:r w:rsidR="004E2637" w:rsidRPr="009E47F2">
        <w:rPr>
          <w:rFonts w:eastAsia="Times New Roman" w:cstheme="minorHAnsi"/>
        </w:rPr>
        <w:t>formularzu asortymentowo- cenowym</w:t>
      </w:r>
      <w:r w:rsidRPr="009E47F2">
        <w:rPr>
          <w:rFonts w:eastAsia="Times New Roman" w:cstheme="minorHAnsi"/>
        </w:rPr>
        <w:t xml:space="preserve"> jest orientacyjna i w toku realizacji Umowy Zamawiający zastrzega sobie prawo do zmniejszenia albo zwiększenia </w:t>
      </w:r>
      <w:r w:rsidR="009F079E" w:rsidRPr="009E47F2">
        <w:rPr>
          <w:rFonts w:eastAsia="Times New Roman" w:cstheme="minorHAnsi"/>
        </w:rPr>
        <w:t>jego</w:t>
      </w:r>
      <w:r w:rsidRPr="009E47F2">
        <w:rPr>
          <w:rFonts w:eastAsia="Times New Roman" w:cstheme="minorHAnsi"/>
        </w:rPr>
        <w:t xml:space="preserve"> liczby w zakresie do ± 20 %, </w:t>
      </w:r>
      <w:r w:rsidR="009F079E" w:rsidRPr="009E47F2">
        <w:rPr>
          <w:rFonts w:eastAsia="Times New Roman" w:cstheme="minorHAnsi"/>
        </w:rPr>
        <w:t xml:space="preserve">względem liczby określonej w </w:t>
      </w:r>
      <w:r w:rsidR="00AE3FFB" w:rsidRPr="009E47F2">
        <w:rPr>
          <w:rFonts w:eastAsia="Times New Roman" w:cstheme="minorHAnsi"/>
        </w:rPr>
        <w:t>formularzu asortymentowo-cenowym</w:t>
      </w:r>
      <w:r w:rsidR="009F079E" w:rsidRPr="009E47F2">
        <w:rPr>
          <w:rFonts w:eastAsia="Times New Roman" w:cstheme="minorHAnsi"/>
        </w:rPr>
        <w:t xml:space="preserve">, </w:t>
      </w:r>
      <w:r w:rsidRPr="009E47F2">
        <w:rPr>
          <w:rFonts w:eastAsia="Times New Roman" w:cstheme="minorHAnsi"/>
        </w:rPr>
        <w:t xml:space="preserve">co jest uwarunkowane liczbą pacjentów skierowanych </w:t>
      </w:r>
      <w:r w:rsidR="0064776C" w:rsidRPr="009E47F2">
        <w:rPr>
          <w:rFonts w:eastAsia="Times New Roman" w:cstheme="minorHAnsi"/>
        </w:rPr>
        <w:t xml:space="preserve">do </w:t>
      </w:r>
      <w:r w:rsidRPr="009E47F2">
        <w:rPr>
          <w:rFonts w:eastAsia="Times New Roman" w:cstheme="minorHAnsi"/>
        </w:rPr>
        <w:t>Zamawiaj</w:t>
      </w:r>
      <w:r w:rsidR="009F079E" w:rsidRPr="009E47F2">
        <w:rPr>
          <w:rFonts w:eastAsia="Times New Roman" w:cstheme="minorHAnsi"/>
        </w:rPr>
        <w:t>ą</w:t>
      </w:r>
      <w:r w:rsidRPr="009E47F2">
        <w:rPr>
          <w:rFonts w:eastAsia="Times New Roman" w:cstheme="minorHAnsi"/>
        </w:rPr>
        <w:t>cego</w:t>
      </w:r>
      <w:r w:rsidR="004E2637" w:rsidRPr="009E47F2">
        <w:rPr>
          <w:rFonts w:eastAsia="Times New Roman" w:cstheme="minorHAnsi"/>
        </w:rPr>
        <w:t>,</w:t>
      </w:r>
      <w:r w:rsidR="004E2637" w:rsidRPr="009E47F2">
        <w:rPr>
          <w:rFonts w:cstheme="minorHAnsi"/>
        </w:rPr>
        <w:t xml:space="preserve"> posiadanymi przez Zamawiającego środkami finansowymi oraz treścią wynegocjowanych kontraktów z Narodowym Funduszem Zdrowia</w:t>
      </w:r>
      <w:r w:rsidRPr="009E47F2">
        <w:rPr>
          <w:rFonts w:eastAsia="Times New Roman" w:cstheme="minorHAnsi"/>
        </w:rPr>
        <w:t xml:space="preserve">. </w:t>
      </w:r>
      <w:r w:rsidR="00F700EF" w:rsidRPr="009E47F2">
        <w:rPr>
          <w:rFonts w:eastAsia="Times New Roman" w:cstheme="minorHAnsi"/>
        </w:rPr>
        <w:t>Z</w:t>
      </w:r>
      <w:r w:rsidRPr="009E47F2">
        <w:rPr>
          <w:rFonts w:eastAsia="Times New Roman" w:cstheme="minorHAnsi"/>
        </w:rPr>
        <w:t xml:space="preserve"> uprawnieni</w:t>
      </w:r>
      <w:r w:rsidR="00F700EF" w:rsidRPr="009E47F2">
        <w:rPr>
          <w:rFonts w:eastAsia="Times New Roman" w:cstheme="minorHAnsi"/>
        </w:rPr>
        <w:t>a, o którym mowa w zdaniu 1,</w:t>
      </w:r>
      <w:r w:rsidRPr="009E47F2">
        <w:rPr>
          <w:rFonts w:eastAsia="Times New Roman" w:cstheme="minorHAnsi"/>
        </w:rPr>
        <w:t xml:space="preserve"> Zamawiając</w:t>
      </w:r>
      <w:r w:rsidR="00F700EF" w:rsidRPr="009E47F2">
        <w:rPr>
          <w:rFonts w:eastAsia="Times New Roman" w:cstheme="minorHAnsi"/>
        </w:rPr>
        <w:t>y</w:t>
      </w:r>
      <w:r w:rsidRPr="009E47F2">
        <w:rPr>
          <w:rFonts w:eastAsia="Times New Roman" w:cstheme="minorHAnsi"/>
        </w:rPr>
        <w:t xml:space="preserve"> może, ale nie musi skorzystać. W przypadku nieskorzystania przez Zamawiającego z </w:t>
      </w:r>
      <w:r w:rsidR="00F700EF" w:rsidRPr="009E47F2">
        <w:rPr>
          <w:rFonts w:eastAsia="Times New Roman" w:cstheme="minorHAnsi"/>
        </w:rPr>
        <w:t>uprawnienia, o którym mowa w zdaniu 1,</w:t>
      </w:r>
      <w:r w:rsidRPr="009E47F2">
        <w:rPr>
          <w:rFonts w:eastAsia="Times New Roman" w:cstheme="minorHAnsi"/>
        </w:rPr>
        <w:t xml:space="preserve"> Wykonawcy nie przysługują </w:t>
      </w:r>
      <w:r w:rsidR="00F700EF" w:rsidRPr="009E47F2">
        <w:rPr>
          <w:rFonts w:eastAsia="Times New Roman" w:cstheme="minorHAnsi"/>
        </w:rPr>
        <w:t>jakiekolwiek</w:t>
      </w:r>
      <w:r w:rsidRPr="009E47F2">
        <w:rPr>
          <w:rFonts w:eastAsia="Times New Roman" w:cstheme="minorHAnsi"/>
        </w:rPr>
        <w:t xml:space="preserve"> roszczenia z tego tytułu. Ewentualna zmiana orientacyjnej liczby </w:t>
      </w:r>
      <w:r w:rsidR="00AE3FFB" w:rsidRPr="009E47F2">
        <w:rPr>
          <w:rFonts w:eastAsia="Times New Roman" w:cstheme="minorHAnsi"/>
        </w:rPr>
        <w:t>przedmiotu zamówienia</w:t>
      </w:r>
      <w:r w:rsidR="00CD3BD2" w:rsidRPr="009E47F2">
        <w:rPr>
          <w:rFonts w:eastAsia="Times New Roman" w:cstheme="minorHAnsi"/>
        </w:rPr>
        <w:t xml:space="preserve"> </w:t>
      </w:r>
      <w:r w:rsidRPr="009E47F2">
        <w:rPr>
          <w:rFonts w:eastAsia="Times New Roman" w:cstheme="minorHAnsi"/>
        </w:rPr>
        <w:t>nie będzie wymagała zmiany Umowy w formie pisemnego aneksu i nie będzie skutkowała dodatkowymi kosztami dla Zamawiającego, poza rozliczeniem za faktycznie dostarczoną liczbę</w:t>
      </w:r>
      <w:r w:rsidR="00CD3BD2" w:rsidRPr="009E47F2">
        <w:rPr>
          <w:rFonts w:eastAsia="Times New Roman" w:cstheme="minorHAnsi"/>
        </w:rPr>
        <w:t xml:space="preserve"> </w:t>
      </w:r>
      <w:r w:rsidR="00AE3FFB" w:rsidRPr="009E47F2">
        <w:rPr>
          <w:rFonts w:eastAsia="Times New Roman" w:cstheme="minorHAnsi"/>
        </w:rPr>
        <w:t>pr</w:t>
      </w:r>
      <w:r w:rsidR="00CD3BD2" w:rsidRPr="009E47F2">
        <w:rPr>
          <w:rFonts w:eastAsia="Times New Roman" w:cstheme="minorHAnsi"/>
        </w:rPr>
        <w:t>zedmiotu zamówienia</w:t>
      </w:r>
      <w:r w:rsidRPr="009E47F2">
        <w:rPr>
          <w:rFonts w:eastAsia="Times New Roman" w:cstheme="minorHAnsi"/>
        </w:rPr>
        <w:t xml:space="preserve">.  </w:t>
      </w:r>
    </w:p>
    <w:p w14:paraId="69F95DE8" w14:textId="77777777" w:rsidR="00D678F9" w:rsidRPr="009E47F2" w:rsidRDefault="00D678F9" w:rsidP="0001623E">
      <w:pPr>
        <w:keepNext/>
        <w:keepLines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E47F2">
        <w:rPr>
          <w:rFonts w:asciiTheme="minorHAnsi" w:hAnsiTheme="minorHAnsi" w:cstheme="minorHAnsi"/>
          <w:b/>
          <w:sz w:val="22"/>
          <w:szCs w:val="22"/>
        </w:rPr>
        <w:t>§ 2 Warunki płatności</w:t>
      </w:r>
    </w:p>
    <w:p w14:paraId="1E94828C" w14:textId="77777777" w:rsidR="00D678F9" w:rsidRPr="009E47F2" w:rsidRDefault="00D678F9" w:rsidP="0001623E">
      <w:pPr>
        <w:keepNext/>
        <w:keepLines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260F29A" w14:textId="3CFAFC9F" w:rsidR="00D678F9" w:rsidRPr="009E47F2" w:rsidRDefault="00CD3BD2" w:rsidP="0001623E">
      <w:pPr>
        <w:keepNext/>
        <w:keepLines/>
        <w:numPr>
          <w:ilvl w:val="0"/>
          <w:numId w:val="10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E47F2">
        <w:rPr>
          <w:rFonts w:asciiTheme="minorHAnsi" w:hAnsiTheme="minorHAnsi" w:cstheme="minorHAnsi"/>
          <w:sz w:val="22"/>
          <w:szCs w:val="22"/>
        </w:rPr>
        <w:t>W</w:t>
      </w:r>
      <w:r w:rsidR="00D678F9" w:rsidRPr="009E47F2">
        <w:rPr>
          <w:rFonts w:asciiTheme="minorHAnsi" w:hAnsiTheme="minorHAnsi" w:cstheme="minorHAnsi"/>
          <w:sz w:val="22"/>
          <w:szCs w:val="22"/>
        </w:rPr>
        <w:t>artość wynagrodzenia za realizację przedmiotu zamówienia</w:t>
      </w:r>
      <w:r w:rsidR="00C77070" w:rsidRPr="009E47F2">
        <w:rPr>
          <w:rFonts w:asciiTheme="minorHAnsi" w:hAnsiTheme="minorHAnsi" w:cstheme="minorHAnsi"/>
          <w:sz w:val="22"/>
          <w:szCs w:val="22"/>
        </w:rPr>
        <w:t xml:space="preserve"> wynosi</w:t>
      </w:r>
      <w:r w:rsidR="00D678F9" w:rsidRPr="009E47F2">
        <w:rPr>
          <w:rFonts w:asciiTheme="minorHAnsi" w:hAnsiTheme="minorHAnsi" w:cstheme="minorHAnsi"/>
          <w:sz w:val="22"/>
          <w:szCs w:val="22"/>
        </w:rPr>
        <w:t xml:space="preserve"> </w:t>
      </w:r>
      <w:r w:rsidR="00D678F9" w:rsidRPr="009E47F2">
        <w:rPr>
          <w:rFonts w:asciiTheme="minorHAnsi" w:hAnsiTheme="minorHAnsi" w:cstheme="minorHAnsi"/>
          <w:b/>
          <w:sz w:val="22"/>
          <w:szCs w:val="22"/>
        </w:rPr>
        <w:t>………………. zł</w:t>
      </w:r>
      <w:r w:rsidR="00D678F9" w:rsidRPr="009E47F2">
        <w:rPr>
          <w:rFonts w:asciiTheme="minorHAnsi" w:hAnsiTheme="minorHAnsi" w:cstheme="minorHAnsi"/>
          <w:sz w:val="22"/>
          <w:szCs w:val="22"/>
        </w:rPr>
        <w:t xml:space="preserve"> </w:t>
      </w:r>
      <w:r w:rsidR="00D678F9" w:rsidRPr="009E47F2">
        <w:rPr>
          <w:rFonts w:asciiTheme="minorHAnsi" w:hAnsiTheme="minorHAnsi" w:cstheme="minorHAnsi"/>
          <w:b/>
          <w:sz w:val="22"/>
          <w:szCs w:val="22"/>
        </w:rPr>
        <w:t>brutto</w:t>
      </w:r>
      <w:r w:rsidR="00D678F9" w:rsidRPr="009E47F2">
        <w:rPr>
          <w:rFonts w:asciiTheme="minorHAnsi" w:hAnsiTheme="minorHAnsi" w:cstheme="minorHAnsi"/>
          <w:sz w:val="22"/>
          <w:szCs w:val="22"/>
        </w:rPr>
        <w:t xml:space="preserve"> (słownie: …………………………………../100)</w:t>
      </w:r>
      <w:r w:rsidR="00C77070" w:rsidRPr="009E47F2">
        <w:rPr>
          <w:rFonts w:asciiTheme="minorHAnsi" w:hAnsiTheme="minorHAnsi" w:cstheme="minorHAnsi"/>
          <w:sz w:val="22"/>
          <w:szCs w:val="22"/>
        </w:rPr>
        <w:t xml:space="preserve"> – z zastrzeżeniem § 1 ust. 3</w:t>
      </w:r>
      <w:r w:rsidR="00D678F9" w:rsidRPr="009E47F2">
        <w:rPr>
          <w:rFonts w:asciiTheme="minorHAnsi" w:hAnsiTheme="minorHAnsi" w:cstheme="minorHAnsi"/>
          <w:sz w:val="22"/>
          <w:szCs w:val="22"/>
        </w:rPr>
        <w:t>.</w:t>
      </w:r>
    </w:p>
    <w:p w14:paraId="1C47CB33" w14:textId="5E41AFAE" w:rsidR="00D678F9" w:rsidRPr="009E47F2" w:rsidRDefault="00D678F9" w:rsidP="0001623E">
      <w:pPr>
        <w:keepNext/>
        <w:keepLines/>
        <w:numPr>
          <w:ilvl w:val="0"/>
          <w:numId w:val="10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E47F2">
        <w:rPr>
          <w:rFonts w:asciiTheme="minorHAnsi" w:hAnsiTheme="minorHAnsi" w:cstheme="minorHAnsi"/>
          <w:sz w:val="22"/>
          <w:szCs w:val="22"/>
        </w:rPr>
        <w:t xml:space="preserve">Zamawiający zobowiązuje się </w:t>
      </w:r>
      <w:r w:rsidR="009D0A35" w:rsidRPr="009E47F2">
        <w:rPr>
          <w:rFonts w:asciiTheme="minorHAnsi" w:hAnsiTheme="minorHAnsi" w:cstheme="minorHAnsi"/>
          <w:sz w:val="22"/>
          <w:szCs w:val="22"/>
        </w:rPr>
        <w:t xml:space="preserve">do </w:t>
      </w:r>
      <w:r w:rsidRPr="009E47F2">
        <w:rPr>
          <w:rFonts w:asciiTheme="minorHAnsi" w:hAnsiTheme="minorHAnsi" w:cstheme="minorHAnsi"/>
          <w:sz w:val="22"/>
          <w:szCs w:val="22"/>
        </w:rPr>
        <w:t xml:space="preserve">zapłaty po każdorazowej dostawie zgodnie z cenami jednostkowymi zawartymi w </w:t>
      </w:r>
      <w:r w:rsidR="0064776C" w:rsidRPr="009E47F2">
        <w:rPr>
          <w:rFonts w:asciiTheme="minorHAnsi" w:hAnsiTheme="minorHAnsi" w:cstheme="minorHAnsi"/>
          <w:sz w:val="22"/>
          <w:szCs w:val="22"/>
        </w:rPr>
        <w:t xml:space="preserve">załączniku nr 1 do </w:t>
      </w:r>
      <w:r w:rsidR="00CD3BD2" w:rsidRPr="009E47F2">
        <w:rPr>
          <w:rFonts w:asciiTheme="minorHAnsi" w:hAnsiTheme="minorHAnsi" w:cstheme="minorHAnsi"/>
          <w:sz w:val="22"/>
          <w:szCs w:val="22"/>
        </w:rPr>
        <w:t>U</w:t>
      </w:r>
      <w:r w:rsidR="0064776C" w:rsidRPr="009E47F2">
        <w:rPr>
          <w:rFonts w:asciiTheme="minorHAnsi" w:hAnsiTheme="minorHAnsi" w:cstheme="minorHAnsi"/>
          <w:sz w:val="22"/>
          <w:szCs w:val="22"/>
        </w:rPr>
        <w:t>mowy</w:t>
      </w:r>
      <w:r w:rsidRPr="009E47F2">
        <w:rPr>
          <w:rFonts w:asciiTheme="minorHAnsi" w:hAnsiTheme="minorHAnsi" w:cstheme="minorHAnsi"/>
          <w:sz w:val="22"/>
          <w:szCs w:val="22"/>
        </w:rPr>
        <w:t xml:space="preserve"> i ilością dostarczonego towaru. </w:t>
      </w:r>
    </w:p>
    <w:p w14:paraId="094B216C" w14:textId="5B2E4A81" w:rsidR="00D678F9" w:rsidRPr="009E47F2" w:rsidRDefault="00D678F9" w:rsidP="0001623E">
      <w:pPr>
        <w:keepNext/>
        <w:keepLines/>
        <w:numPr>
          <w:ilvl w:val="0"/>
          <w:numId w:val="10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E47F2">
        <w:rPr>
          <w:rFonts w:asciiTheme="minorHAnsi" w:hAnsiTheme="minorHAnsi" w:cstheme="minorHAnsi"/>
          <w:sz w:val="22"/>
          <w:szCs w:val="22"/>
        </w:rPr>
        <w:t xml:space="preserve">Płatność na rachunek bankowy Wykonawcy nastąpi w terminie </w:t>
      </w:r>
      <w:r w:rsidR="00BC045F">
        <w:rPr>
          <w:rFonts w:asciiTheme="minorHAnsi" w:hAnsiTheme="minorHAnsi" w:cstheme="minorHAnsi"/>
          <w:b/>
          <w:sz w:val="22"/>
          <w:szCs w:val="22"/>
        </w:rPr>
        <w:t>30</w:t>
      </w:r>
      <w:r w:rsidR="00BC045F" w:rsidRPr="009E47F2" w:rsidDel="00BC045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E47F2">
        <w:rPr>
          <w:rFonts w:asciiTheme="minorHAnsi" w:hAnsiTheme="minorHAnsi" w:cstheme="minorHAnsi"/>
          <w:b/>
          <w:sz w:val="22"/>
          <w:szCs w:val="22"/>
        </w:rPr>
        <w:t>dni</w:t>
      </w:r>
      <w:r w:rsidRPr="009E47F2">
        <w:rPr>
          <w:rFonts w:asciiTheme="minorHAnsi" w:hAnsiTheme="minorHAnsi" w:cstheme="minorHAnsi"/>
          <w:sz w:val="22"/>
          <w:szCs w:val="22"/>
        </w:rPr>
        <w:t xml:space="preserve"> od daty dostarczenia poprawnie wystawionej faktury.</w:t>
      </w:r>
    </w:p>
    <w:p w14:paraId="224DE110" w14:textId="7F39CC42" w:rsidR="00D678F9" w:rsidRPr="009E47F2" w:rsidRDefault="00990FD4" w:rsidP="0001623E">
      <w:pPr>
        <w:keepNext/>
        <w:keepLines/>
        <w:numPr>
          <w:ilvl w:val="0"/>
          <w:numId w:val="10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E47F2">
        <w:rPr>
          <w:rFonts w:asciiTheme="minorHAnsi" w:hAnsiTheme="minorHAnsi" w:cstheme="minorHAnsi"/>
          <w:sz w:val="22"/>
          <w:szCs w:val="22"/>
        </w:rPr>
        <w:t>C</w:t>
      </w:r>
      <w:r w:rsidR="00D678F9" w:rsidRPr="009E47F2">
        <w:rPr>
          <w:rFonts w:asciiTheme="minorHAnsi" w:hAnsiTheme="minorHAnsi" w:cstheme="minorHAnsi"/>
          <w:sz w:val="22"/>
          <w:szCs w:val="22"/>
        </w:rPr>
        <w:t xml:space="preserve">eny jednostkowe podane w </w:t>
      </w:r>
      <w:r w:rsidR="0064776C" w:rsidRPr="009E47F2">
        <w:rPr>
          <w:rFonts w:asciiTheme="minorHAnsi" w:hAnsiTheme="minorHAnsi" w:cstheme="minorHAnsi"/>
          <w:sz w:val="22"/>
          <w:szCs w:val="22"/>
        </w:rPr>
        <w:t xml:space="preserve">załączniku nr 1 do </w:t>
      </w:r>
      <w:r w:rsidR="00CD3BD2" w:rsidRPr="009E47F2">
        <w:rPr>
          <w:rFonts w:asciiTheme="minorHAnsi" w:hAnsiTheme="minorHAnsi" w:cstheme="minorHAnsi"/>
          <w:sz w:val="22"/>
          <w:szCs w:val="22"/>
        </w:rPr>
        <w:t>U</w:t>
      </w:r>
      <w:r w:rsidR="0064776C" w:rsidRPr="009E47F2">
        <w:rPr>
          <w:rFonts w:asciiTheme="minorHAnsi" w:hAnsiTheme="minorHAnsi" w:cstheme="minorHAnsi"/>
          <w:sz w:val="22"/>
          <w:szCs w:val="22"/>
        </w:rPr>
        <w:t xml:space="preserve">mowy </w:t>
      </w:r>
      <w:r w:rsidR="00D678F9" w:rsidRPr="009E47F2">
        <w:rPr>
          <w:rFonts w:asciiTheme="minorHAnsi" w:hAnsiTheme="minorHAnsi" w:cstheme="minorHAnsi"/>
          <w:sz w:val="22"/>
          <w:szCs w:val="22"/>
        </w:rPr>
        <w:t xml:space="preserve">są cenami stałymi i nie podlegają zmianie przez cały okres </w:t>
      </w:r>
      <w:r w:rsidR="00CD3BD2" w:rsidRPr="009E47F2">
        <w:rPr>
          <w:rFonts w:asciiTheme="minorHAnsi" w:hAnsiTheme="minorHAnsi" w:cstheme="minorHAnsi"/>
          <w:sz w:val="22"/>
          <w:szCs w:val="22"/>
        </w:rPr>
        <w:t>obowiązywania</w:t>
      </w:r>
      <w:r w:rsidR="00D678F9" w:rsidRPr="009E47F2">
        <w:rPr>
          <w:rFonts w:asciiTheme="minorHAnsi" w:hAnsiTheme="minorHAnsi" w:cstheme="minorHAnsi"/>
          <w:sz w:val="22"/>
          <w:szCs w:val="22"/>
        </w:rPr>
        <w:t xml:space="preserve"> </w:t>
      </w:r>
      <w:r w:rsidR="00CD3BD2" w:rsidRPr="009E47F2">
        <w:rPr>
          <w:rFonts w:asciiTheme="minorHAnsi" w:hAnsiTheme="minorHAnsi" w:cstheme="minorHAnsi"/>
          <w:sz w:val="22"/>
          <w:szCs w:val="22"/>
        </w:rPr>
        <w:t>U</w:t>
      </w:r>
      <w:r w:rsidR="00D678F9" w:rsidRPr="009E47F2">
        <w:rPr>
          <w:rFonts w:asciiTheme="minorHAnsi" w:hAnsiTheme="minorHAnsi" w:cstheme="minorHAnsi"/>
          <w:sz w:val="22"/>
          <w:szCs w:val="22"/>
        </w:rPr>
        <w:t>mowy z zastrzeżeniem</w:t>
      </w:r>
      <w:r w:rsidR="00D535AA" w:rsidRPr="009E47F2">
        <w:rPr>
          <w:rFonts w:asciiTheme="minorHAnsi" w:hAnsiTheme="minorHAnsi" w:cstheme="minorHAnsi"/>
          <w:sz w:val="22"/>
          <w:szCs w:val="22"/>
        </w:rPr>
        <w:t xml:space="preserve"> ust.</w:t>
      </w:r>
      <w:r w:rsidR="00D678F9" w:rsidRPr="009E47F2">
        <w:rPr>
          <w:rFonts w:asciiTheme="minorHAnsi" w:hAnsiTheme="minorHAnsi" w:cstheme="minorHAnsi"/>
          <w:sz w:val="22"/>
          <w:szCs w:val="22"/>
        </w:rPr>
        <w:t xml:space="preserve"> 5 oraz § 6 ust.</w:t>
      </w:r>
      <w:r w:rsidR="002E4910" w:rsidRPr="009E47F2">
        <w:rPr>
          <w:rFonts w:asciiTheme="minorHAnsi" w:hAnsiTheme="minorHAnsi" w:cstheme="minorHAnsi"/>
          <w:sz w:val="22"/>
          <w:szCs w:val="22"/>
        </w:rPr>
        <w:t xml:space="preserve"> </w:t>
      </w:r>
      <w:r w:rsidR="00AE3FFB" w:rsidRPr="009E47F2">
        <w:rPr>
          <w:rFonts w:asciiTheme="minorHAnsi" w:hAnsiTheme="minorHAnsi" w:cstheme="minorHAnsi"/>
          <w:sz w:val="22"/>
          <w:szCs w:val="22"/>
        </w:rPr>
        <w:t>4</w:t>
      </w:r>
      <w:r w:rsidR="00AE3FFB" w:rsidRPr="009E47F2" w:rsidDel="00AE3FFB">
        <w:rPr>
          <w:rFonts w:asciiTheme="minorHAnsi" w:hAnsiTheme="minorHAnsi" w:cstheme="minorHAnsi"/>
          <w:sz w:val="22"/>
          <w:szCs w:val="22"/>
        </w:rPr>
        <w:t xml:space="preserve"> </w:t>
      </w:r>
      <w:r w:rsidR="002E4910" w:rsidRPr="009E47F2">
        <w:rPr>
          <w:rFonts w:asciiTheme="minorHAnsi" w:hAnsiTheme="minorHAnsi" w:cstheme="minorHAnsi"/>
          <w:sz w:val="22"/>
          <w:szCs w:val="22"/>
        </w:rPr>
        <w:t xml:space="preserve">lit. </w:t>
      </w:r>
      <w:r w:rsidR="00D678F9" w:rsidRPr="009E47F2">
        <w:rPr>
          <w:rFonts w:asciiTheme="minorHAnsi" w:hAnsiTheme="minorHAnsi" w:cstheme="minorHAnsi"/>
          <w:sz w:val="22"/>
          <w:szCs w:val="22"/>
        </w:rPr>
        <w:t>c</w:t>
      </w:r>
      <w:r w:rsidR="002E4910" w:rsidRPr="009E47F2">
        <w:rPr>
          <w:rFonts w:asciiTheme="minorHAnsi" w:hAnsiTheme="minorHAnsi" w:cstheme="minorHAnsi"/>
          <w:sz w:val="22"/>
          <w:szCs w:val="22"/>
        </w:rPr>
        <w:t>.</w:t>
      </w:r>
    </w:p>
    <w:p w14:paraId="20BFD877" w14:textId="77777777" w:rsidR="00D678F9" w:rsidRPr="009E47F2" w:rsidRDefault="00D678F9" w:rsidP="0001623E">
      <w:pPr>
        <w:keepNext/>
        <w:keepLines/>
        <w:numPr>
          <w:ilvl w:val="0"/>
          <w:numId w:val="10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E47F2">
        <w:rPr>
          <w:rFonts w:asciiTheme="minorHAnsi" w:hAnsiTheme="minorHAnsi" w:cstheme="minorHAnsi"/>
          <w:sz w:val="22"/>
          <w:szCs w:val="22"/>
        </w:rPr>
        <w:t>Ceny jednostkowe będą mogły ulec zmianie w przypadku zmiany podatku VAT.</w:t>
      </w:r>
    </w:p>
    <w:p w14:paraId="7AE002CD" w14:textId="27FCEF60" w:rsidR="00D678F9" w:rsidRPr="009E47F2" w:rsidRDefault="00D678F9" w:rsidP="0001623E">
      <w:pPr>
        <w:keepNext/>
        <w:keepLines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E47F2">
        <w:rPr>
          <w:rFonts w:asciiTheme="minorHAnsi" w:hAnsiTheme="minorHAnsi" w:cstheme="minorHAnsi"/>
          <w:sz w:val="22"/>
          <w:szCs w:val="22"/>
        </w:rPr>
        <w:t>W przypadku zmiany stawki podatku VAT cena netto pozostanie bez zmian, a zmianie ulegnie cena brutto produktów stanowiących</w:t>
      </w:r>
      <w:r w:rsidR="009D0A35" w:rsidRPr="009E47F2">
        <w:rPr>
          <w:rFonts w:asciiTheme="minorHAnsi" w:hAnsiTheme="minorHAnsi" w:cstheme="minorHAnsi"/>
          <w:sz w:val="22"/>
          <w:szCs w:val="22"/>
        </w:rPr>
        <w:t xml:space="preserve"> </w:t>
      </w:r>
      <w:r w:rsidRPr="009E47F2">
        <w:rPr>
          <w:rFonts w:asciiTheme="minorHAnsi" w:hAnsiTheme="minorHAnsi" w:cstheme="minorHAnsi"/>
          <w:sz w:val="22"/>
          <w:szCs w:val="22"/>
        </w:rPr>
        <w:t>przedmiot zamówienia. Zmiana dla swej ważności wymaga formy pisemnej</w:t>
      </w:r>
    </w:p>
    <w:p w14:paraId="7ED86DCD" w14:textId="0AD806E4" w:rsidR="00D678F9" w:rsidRPr="009E47F2" w:rsidRDefault="00D678F9" w:rsidP="0001623E">
      <w:pPr>
        <w:keepNext/>
        <w:keepLines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E47F2">
        <w:rPr>
          <w:rFonts w:asciiTheme="minorHAnsi" w:hAnsiTheme="minorHAnsi" w:cstheme="minorHAnsi"/>
          <w:sz w:val="22"/>
          <w:szCs w:val="22"/>
        </w:rPr>
        <w:lastRenderedPageBreak/>
        <w:t>Zmiana cen, o której mowa w ust. 5-6, będzie obowiązywała od momentu zmiany podatku VAT</w:t>
      </w:r>
      <w:r w:rsidR="006B34D4" w:rsidRPr="009E47F2">
        <w:rPr>
          <w:rFonts w:asciiTheme="minorHAnsi" w:hAnsiTheme="minorHAnsi" w:cstheme="minorHAnsi"/>
          <w:sz w:val="22"/>
          <w:szCs w:val="22"/>
        </w:rPr>
        <w:t xml:space="preserve"> </w:t>
      </w:r>
      <w:r w:rsidR="00FC036D" w:rsidRPr="009E47F2">
        <w:rPr>
          <w:rFonts w:asciiTheme="minorHAnsi" w:hAnsiTheme="minorHAnsi" w:cstheme="minorHAnsi"/>
          <w:sz w:val="22"/>
          <w:szCs w:val="22"/>
        </w:rPr>
        <w:t xml:space="preserve">pod warunkiem </w:t>
      </w:r>
      <w:r w:rsidR="006B34D4" w:rsidRPr="009E47F2">
        <w:rPr>
          <w:rFonts w:asciiTheme="minorHAnsi" w:hAnsiTheme="minorHAnsi" w:cstheme="minorHAnsi"/>
          <w:sz w:val="22"/>
          <w:szCs w:val="22"/>
        </w:rPr>
        <w:t xml:space="preserve"> podpisania aneksu przez </w:t>
      </w:r>
      <w:r w:rsidR="00FC036D" w:rsidRPr="009E47F2">
        <w:rPr>
          <w:rFonts w:asciiTheme="minorHAnsi" w:hAnsiTheme="minorHAnsi" w:cstheme="minorHAnsi"/>
          <w:sz w:val="22"/>
          <w:szCs w:val="22"/>
        </w:rPr>
        <w:t>S</w:t>
      </w:r>
      <w:r w:rsidR="006B34D4" w:rsidRPr="009E47F2">
        <w:rPr>
          <w:rFonts w:asciiTheme="minorHAnsi" w:hAnsiTheme="minorHAnsi" w:cstheme="minorHAnsi"/>
          <w:sz w:val="22"/>
          <w:szCs w:val="22"/>
        </w:rPr>
        <w:t>trony</w:t>
      </w:r>
      <w:r w:rsidRPr="009E47F2">
        <w:rPr>
          <w:rFonts w:asciiTheme="minorHAnsi" w:hAnsiTheme="minorHAnsi" w:cstheme="minorHAnsi"/>
          <w:sz w:val="22"/>
          <w:szCs w:val="22"/>
        </w:rPr>
        <w:t>.</w:t>
      </w:r>
    </w:p>
    <w:p w14:paraId="4FF95113" w14:textId="6FCF2A5E" w:rsidR="00D678F9" w:rsidRPr="009E47F2" w:rsidRDefault="00D678F9" w:rsidP="0001623E">
      <w:pPr>
        <w:keepNext/>
        <w:keepLines/>
        <w:numPr>
          <w:ilvl w:val="0"/>
          <w:numId w:val="10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E47F2">
        <w:rPr>
          <w:rFonts w:asciiTheme="minorHAnsi" w:hAnsiTheme="minorHAnsi" w:cstheme="minorHAnsi"/>
          <w:sz w:val="22"/>
          <w:szCs w:val="22"/>
        </w:rPr>
        <w:t xml:space="preserve">W przypadku zalegania przez Zamawiającego z zapłatą za dostarczony towar, Wykonawca nie będzie mógł zbyć wierzytelności </w:t>
      </w:r>
      <w:r w:rsidR="009D0A35" w:rsidRPr="009E47F2">
        <w:rPr>
          <w:rFonts w:asciiTheme="minorHAnsi" w:hAnsiTheme="minorHAnsi" w:cstheme="minorHAnsi"/>
          <w:sz w:val="22"/>
          <w:szCs w:val="22"/>
        </w:rPr>
        <w:t xml:space="preserve">o zapłatę </w:t>
      </w:r>
      <w:r w:rsidRPr="009E47F2">
        <w:rPr>
          <w:rFonts w:asciiTheme="minorHAnsi" w:hAnsiTheme="minorHAnsi" w:cstheme="minorHAnsi"/>
          <w:sz w:val="22"/>
          <w:szCs w:val="22"/>
        </w:rPr>
        <w:t xml:space="preserve">bez zgody Zamawiającego. </w:t>
      </w:r>
    </w:p>
    <w:p w14:paraId="2AA82CA1" w14:textId="1C8D2016" w:rsidR="00D678F9" w:rsidRPr="009E47F2" w:rsidRDefault="00D678F9" w:rsidP="0001623E">
      <w:pPr>
        <w:pStyle w:val="Akapitzlist"/>
        <w:keepNext/>
        <w:numPr>
          <w:ilvl w:val="0"/>
          <w:numId w:val="10"/>
        </w:numPr>
        <w:spacing w:after="0" w:line="240" w:lineRule="auto"/>
        <w:jc w:val="both"/>
        <w:rPr>
          <w:rFonts w:cstheme="minorHAnsi"/>
        </w:rPr>
      </w:pPr>
      <w:r w:rsidRPr="009E47F2">
        <w:rPr>
          <w:rFonts w:cstheme="minorHAnsi"/>
        </w:rPr>
        <w:t xml:space="preserve">Zamawiający udziela Wykonawcy zgody na wystawianie i przesyłanie faktur, duplikatów faktur oraz ich korekt, a także not obciążeniowych i not korygujących w formacie pliku elektronicznego PDF na adres poczty e-mail </w:t>
      </w:r>
      <w:hyperlink r:id="rId9" w:history="1">
        <w:r w:rsidR="006B34D4" w:rsidRPr="009E47F2">
          <w:rPr>
            <w:rStyle w:val="Hipercze"/>
            <w:rFonts w:cstheme="minorHAnsi"/>
          </w:rPr>
          <w:t>ksiegowosc@pcz.net.pl</w:t>
        </w:r>
      </w:hyperlink>
      <w:r w:rsidRPr="009E47F2">
        <w:rPr>
          <w:rFonts w:cstheme="minorHAnsi"/>
        </w:rPr>
        <w:t>. Faktury będą wysyłane z  adresów poczty e-mail Wykonawcy tj. ……………………………………………………………………………………...</w:t>
      </w:r>
    </w:p>
    <w:p w14:paraId="10C4F774" w14:textId="77777777" w:rsidR="00D678F9" w:rsidRPr="009E47F2" w:rsidRDefault="00D678F9" w:rsidP="0001623E">
      <w:pPr>
        <w:keepNext/>
        <w:keepLines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F55E43F" w14:textId="799955E0" w:rsidR="00D678F9" w:rsidRPr="009E47F2" w:rsidRDefault="00D678F9" w:rsidP="0001623E">
      <w:pPr>
        <w:keepNext/>
        <w:keepLines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E47F2">
        <w:rPr>
          <w:rFonts w:asciiTheme="minorHAnsi" w:hAnsiTheme="minorHAnsi" w:cstheme="minorHAnsi"/>
          <w:b/>
          <w:sz w:val="22"/>
          <w:szCs w:val="22"/>
        </w:rPr>
        <w:t>§ 3 Termin</w:t>
      </w:r>
      <w:r w:rsidR="00C3578C" w:rsidRPr="009E47F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E47F2">
        <w:rPr>
          <w:rFonts w:asciiTheme="minorHAnsi" w:hAnsiTheme="minorHAnsi" w:cstheme="minorHAnsi"/>
          <w:b/>
          <w:sz w:val="22"/>
          <w:szCs w:val="22"/>
        </w:rPr>
        <w:t>realizacji i warunki dostaw</w:t>
      </w:r>
    </w:p>
    <w:p w14:paraId="4D222D30" w14:textId="77777777" w:rsidR="00D678F9" w:rsidRPr="009E47F2" w:rsidRDefault="00D678F9" w:rsidP="0001623E">
      <w:pPr>
        <w:keepNext/>
        <w:keepLines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DEDFE2E" w14:textId="6B9104BE" w:rsidR="00423823" w:rsidRPr="009E47F2" w:rsidRDefault="00D678F9" w:rsidP="0001623E">
      <w:pPr>
        <w:keepNext/>
        <w:keepLines/>
        <w:numPr>
          <w:ilvl w:val="0"/>
          <w:numId w:val="6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E47F2">
        <w:rPr>
          <w:rFonts w:asciiTheme="minorHAnsi" w:hAnsiTheme="minorHAnsi" w:cstheme="minorHAnsi"/>
          <w:sz w:val="22"/>
          <w:szCs w:val="22"/>
        </w:rPr>
        <w:t xml:space="preserve">Umowa zostaje zawarta na </w:t>
      </w:r>
      <w:r w:rsidR="000A440A" w:rsidRPr="009E47F2">
        <w:rPr>
          <w:rFonts w:asciiTheme="minorHAnsi" w:hAnsiTheme="minorHAnsi" w:cstheme="minorHAnsi"/>
          <w:sz w:val="22"/>
          <w:szCs w:val="22"/>
        </w:rPr>
        <w:t xml:space="preserve">okres </w:t>
      </w:r>
      <w:r w:rsidR="00C6089F">
        <w:rPr>
          <w:rFonts w:asciiTheme="minorHAnsi" w:hAnsiTheme="minorHAnsi" w:cstheme="minorHAnsi"/>
          <w:b/>
          <w:sz w:val="22"/>
          <w:szCs w:val="22"/>
        </w:rPr>
        <w:t>24</w:t>
      </w:r>
      <w:r w:rsidR="00027E39" w:rsidRPr="00C6089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6089F">
        <w:rPr>
          <w:rFonts w:asciiTheme="minorHAnsi" w:hAnsiTheme="minorHAnsi" w:cstheme="minorHAnsi"/>
          <w:b/>
          <w:sz w:val="22"/>
          <w:szCs w:val="22"/>
        </w:rPr>
        <w:t>miesięcy</w:t>
      </w:r>
      <w:r w:rsidRPr="009E47F2">
        <w:rPr>
          <w:rFonts w:asciiTheme="minorHAnsi" w:hAnsiTheme="minorHAnsi" w:cstheme="minorHAnsi"/>
          <w:sz w:val="22"/>
          <w:szCs w:val="22"/>
        </w:rPr>
        <w:t xml:space="preserve"> od daty jej</w:t>
      </w:r>
      <w:r w:rsidR="000A440A" w:rsidRPr="009E47F2">
        <w:rPr>
          <w:rFonts w:asciiTheme="minorHAnsi" w:hAnsiTheme="minorHAnsi" w:cstheme="minorHAnsi"/>
          <w:sz w:val="22"/>
          <w:szCs w:val="22"/>
        </w:rPr>
        <w:t xml:space="preserve"> zawarcia</w:t>
      </w:r>
      <w:r w:rsidR="00F301F7" w:rsidRPr="009E47F2">
        <w:rPr>
          <w:rFonts w:asciiTheme="minorHAnsi" w:hAnsiTheme="minorHAnsi" w:cstheme="minorHAnsi"/>
          <w:sz w:val="22"/>
          <w:szCs w:val="22"/>
        </w:rPr>
        <w:t xml:space="preserve"> (zamówienie będzie realizowane w formie sukcesywnych dostaw uzależnionych od aktualnych potrzeb Zamawiającego przez okres </w:t>
      </w:r>
      <w:r w:rsidR="000D1A48">
        <w:rPr>
          <w:rFonts w:asciiTheme="minorHAnsi" w:hAnsiTheme="minorHAnsi" w:cstheme="minorHAnsi"/>
          <w:sz w:val="22"/>
          <w:szCs w:val="22"/>
        </w:rPr>
        <w:t>24</w:t>
      </w:r>
      <w:r w:rsidR="00F301F7" w:rsidRPr="009E47F2">
        <w:rPr>
          <w:rFonts w:asciiTheme="minorHAnsi" w:hAnsiTheme="minorHAnsi" w:cstheme="minorHAnsi"/>
          <w:sz w:val="22"/>
          <w:szCs w:val="22"/>
        </w:rPr>
        <w:t>miesięcy)</w:t>
      </w:r>
      <w:r w:rsidR="00423823" w:rsidRPr="009E47F2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274CE79" w14:textId="49881EBB" w:rsidR="00423823" w:rsidRPr="009E47F2" w:rsidRDefault="00423823" w:rsidP="0001623E">
      <w:pPr>
        <w:keepNext/>
        <w:keepLines/>
        <w:ind w:left="36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E47F2">
        <w:rPr>
          <w:rFonts w:asciiTheme="minorHAnsi" w:hAnsiTheme="minorHAnsi" w:cstheme="minorHAnsi"/>
          <w:sz w:val="22"/>
          <w:szCs w:val="22"/>
        </w:rPr>
        <w:t>Okres, o którym mowa w zdaniu 1</w:t>
      </w:r>
      <w:r w:rsidR="00F301F7" w:rsidRPr="009E47F2">
        <w:rPr>
          <w:rFonts w:asciiTheme="minorHAnsi" w:hAnsiTheme="minorHAnsi" w:cstheme="minorHAnsi"/>
          <w:sz w:val="22"/>
          <w:szCs w:val="22"/>
        </w:rPr>
        <w:t>,</w:t>
      </w:r>
      <w:r w:rsidRPr="009E47F2">
        <w:rPr>
          <w:rFonts w:asciiTheme="minorHAnsi" w:hAnsiTheme="minorHAnsi" w:cstheme="minorHAnsi"/>
          <w:sz w:val="22"/>
          <w:szCs w:val="22"/>
        </w:rPr>
        <w:t xml:space="preserve"> może ulec skróceniu </w:t>
      </w:r>
      <w:r w:rsidR="00D678F9" w:rsidRPr="009E47F2">
        <w:rPr>
          <w:rFonts w:asciiTheme="minorHAnsi" w:hAnsiTheme="minorHAnsi" w:cstheme="minorHAnsi"/>
          <w:sz w:val="22"/>
          <w:szCs w:val="22"/>
        </w:rPr>
        <w:t xml:space="preserve">w przypadku </w:t>
      </w:r>
      <w:r w:rsidRPr="009E47F2">
        <w:rPr>
          <w:rFonts w:asciiTheme="minorHAnsi" w:hAnsiTheme="minorHAnsi" w:cstheme="minorHAnsi"/>
          <w:sz w:val="22"/>
          <w:szCs w:val="22"/>
        </w:rPr>
        <w:t>wcześniejszego</w:t>
      </w:r>
      <w:r w:rsidR="00F301F7" w:rsidRPr="009E47F2">
        <w:rPr>
          <w:rFonts w:asciiTheme="minorHAnsi" w:hAnsiTheme="minorHAnsi" w:cstheme="minorHAnsi"/>
          <w:sz w:val="22"/>
          <w:szCs w:val="22"/>
        </w:rPr>
        <w:t xml:space="preserve"> </w:t>
      </w:r>
      <w:r w:rsidR="00D678F9" w:rsidRPr="009E47F2">
        <w:rPr>
          <w:rFonts w:asciiTheme="minorHAnsi" w:hAnsiTheme="minorHAnsi" w:cstheme="minorHAnsi"/>
          <w:sz w:val="22"/>
          <w:szCs w:val="22"/>
        </w:rPr>
        <w:t xml:space="preserve">zrealizowania dostaw </w:t>
      </w:r>
      <w:r w:rsidR="00F301F7" w:rsidRPr="009E47F2">
        <w:rPr>
          <w:rFonts w:asciiTheme="minorHAnsi" w:hAnsiTheme="minorHAnsi" w:cstheme="minorHAnsi"/>
          <w:sz w:val="22"/>
          <w:szCs w:val="22"/>
        </w:rPr>
        <w:t xml:space="preserve">- </w:t>
      </w:r>
      <w:r w:rsidR="00D678F9" w:rsidRPr="009E47F2">
        <w:rPr>
          <w:rFonts w:asciiTheme="minorHAnsi" w:hAnsiTheme="minorHAnsi" w:cstheme="minorHAnsi"/>
          <w:sz w:val="22"/>
          <w:szCs w:val="22"/>
        </w:rPr>
        <w:t>z zastrzeżeniem §</w:t>
      </w:r>
      <w:r w:rsidRPr="009E47F2">
        <w:rPr>
          <w:rFonts w:asciiTheme="minorHAnsi" w:hAnsiTheme="minorHAnsi" w:cstheme="minorHAnsi"/>
          <w:sz w:val="22"/>
          <w:szCs w:val="22"/>
        </w:rPr>
        <w:t xml:space="preserve"> </w:t>
      </w:r>
      <w:r w:rsidR="00D678F9" w:rsidRPr="009E47F2">
        <w:rPr>
          <w:rFonts w:asciiTheme="minorHAnsi" w:hAnsiTheme="minorHAnsi" w:cstheme="minorHAnsi"/>
          <w:sz w:val="22"/>
          <w:szCs w:val="22"/>
        </w:rPr>
        <w:t>1 ust.</w:t>
      </w:r>
      <w:r w:rsidRPr="009E47F2">
        <w:rPr>
          <w:rFonts w:asciiTheme="minorHAnsi" w:hAnsiTheme="minorHAnsi" w:cstheme="minorHAnsi"/>
          <w:sz w:val="22"/>
          <w:szCs w:val="22"/>
        </w:rPr>
        <w:t xml:space="preserve"> </w:t>
      </w:r>
      <w:r w:rsidR="00D678F9" w:rsidRPr="009E47F2">
        <w:rPr>
          <w:rFonts w:asciiTheme="minorHAnsi" w:hAnsiTheme="minorHAnsi" w:cstheme="minorHAnsi"/>
          <w:sz w:val="22"/>
          <w:szCs w:val="22"/>
        </w:rPr>
        <w:t>3</w:t>
      </w:r>
      <w:r w:rsidRPr="009E47F2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32C5E49" w14:textId="58A814C5" w:rsidR="00D678F9" w:rsidRPr="009E47F2" w:rsidRDefault="00423823" w:rsidP="0001623E">
      <w:pPr>
        <w:keepNext/>
        <w:keepLines/>
        <w:ind w:left="36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E47F2">
        <w:rPr>
          <w:rFonts w:asciiTheme="minorHAnsi" w:hAnsiTheme="minorHAnsi" w:cstheme="minorHAnsi"/>
          <w:sz w:val="22"/>
          <w:szCs w:val="22"/>
        </w:rPr>
        <w:t>Okres, o którym mowa w zdaniu 1, może ulec wydłużeniu w przypadku opisanym w</w:t>
      </w:r>
      <w:r w:rsidR="00D678F9" w:rsidRPr="009E47F2">
        <w:rPr>
          <w:rFonts w:asciiTheme="minorHAnsi" w:hAnsiTheme="minorHAnsi" w:cstheme="minorHAnsi"/>
          <w:sz w:val="22"/>
          <w:szCs w:val="22"/>
        </w:rPr>
        <w:t xml:space="preserve"> §</w:t>
      </w:r>
      <w:r w:rsidRPr="009E47F2">
        <w:rPr>
          <w:rFonts w:asciiTheme="minorHAnsi" w:hAnsiTheme="minorHAnsi" w:cstheme="minorHAnsi"/>
          <w:sz w:val="22"/>
          <w:szCs w:val="22"/>
        </w:rPr>
        <w:t xml:space="preserve"> </w:t>
      </w:r>
      <w:r w:rsidR="00D678F9" w:rsidRPr="009E47F2">
        <w:rPr>
          <w:rFonts w:asciiTheme="minorHAnsi" w:hAnsiTheme="minorHAnsi" w:cstheme="minorHAnsi"/>
          <w:sz w:val="22"/>
          <w:szCs w:val="22"/>
        </w:rPr>
        <w:t>6 ust.</w:t>
      </w:r>
      <w:r w:rsidRPr="009E47F2">
        <w:rPr>
          <w:rFonts w:asciiTheme="minorHAnsi" w:hAnsiTheme="minorHAnsi" w:cstheme="minorHAnsi"/>
          <w:sz w:val="22"/>
          <w:szCs w:val="22"/>
        </w:rPr>
        <w:t xml:space="preserve"> 4 lit. </w:t>
      </w:r>
      <w:r w:rsidR="00D678F9" w:rsidRPr="009E47F2">
        <w:rPr>
          <w:rFonts w:asciiTheme="minorHAnsi" w:hAnsiTheme="minorHAnsi" w:cstheme="minorHAnsi"/>
          <w:sz w:val="22"/>
          <w:szCs w:val="22"/>
        </w:rPr>
        <w:t>b</w:t>
      </w:r>
    </w:p>
    <w:p w14:paraId="4829D3D0" w14:textId="1144E746" w:rsidR="00D678F9" w:rsidRPr="009E47F2" w:rsidRDefault="00D678F9" w:rsidP="0001623E">
      <w:pPr>
        <w:keepNext/>
        <w:keepLines/>
        <w:numPr>
          <w:ilvl w:val="0"/>
          <w:numId w:val="6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E47F2">
        <w:rPr>
          <w:rFonts w:asciiTheme="minorHAnsi" w:hAnsiTheme="minorHAnsi" w:cstheme="minorHAnsi"/>
          <w:sz w:val="22"/>
          <w:szCs w:val="22"/>
        </w:rPr>
        <w:t>Realizacja przedmiotu zamówienia będzie się odbywała na podstawie zamówień składanych przez Zamawiającego e-mailowo na adres: …………………………….. lub faksem na nr …………………..</w:t>
      </w:r>
    </w:p>
    <w:p w14:paraId="07AF9C5F" w14:textId="24D67E53" w:rsidR="00D678F9" w:rsidRPr="009E47F2" w:rsidRDefault="00D678F9" w:rsidP="0001623E">
      <w:pPr>
        <w:keepNext/>
        <w:keepLines/>
        <w:numPr>
          <w:ilvl w:val="0"/>
          <w:numId w:val="6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E47F2">
        <w:rPr>
          <w:rFonts w:asciiTheme="minorHAnsi" w:hAnsiTheme="minorHAnsi" w:cstheme="minorHAnsi"/>
          <w:sz w:val="22"/>
          <w:szCs w:val="22"/>
        </w:rPr>
        <w:t>Termin dostawy wynosi maksymalnie</w:t>
      </w:r>
      <w:r w:rsidR="00956F3D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9E47F2">
        <w:rPr>
          <w:rFonts w:asciiTheme="minorHAnsi" w:hAnsiTheme="minorHAnsi" w:cstheme="minorHAnsi"/>
          <w:sz w:val="22"/>
          <w:szCs w:val="22"/>
        </w:rPr>
        <w:t xml:space="preserve">...... dni roboczych. </w:t>
      </w:r>
    </w:p>
    <w:p w14:paraId="770E98C3" w14:textId="77777777" w:rsidR="00D678F9" w:rsidRPr="009E47F2" w:rsidRDefault="00D678F9" w:rsidP="0001623E">
      <w:pPr>
        <w:keepNext/>
        <w:keepLines/>
        <w:numPr>
          <w:ilvl w:val="0"/>
          <w:numId w:val="6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E47F2">
        <w:rPr>
          <w:rFonts w:asciiTheme="minorHAnsi" w:hAnsiTheme="minorHAnsi" w:cstheme="minorHAnsi"/>
          <w:sz w:val="22"/>
          <w:szCs w:val="22"/>
        </w:rPr>
        <w:t>Wszelkie koszty dostawy pokrywa Wykonawca.</w:t>
      </w:r>
    </w:p>
    <w:p w14:paraId="06077026" w14:textId="77777777" w:rsidR="00D678F9" w:rsidRPr="009E47F2" w:rsidRDefault="00D678F9" w:rsidP="0001623E">
      <w:pPr>
        <w:keepNext/>
        <w:keepLines/>
        <w:numPr>
          <w:ilvl w:val="0"/>
          <w:numId w:val="6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E47F2">
        <w:rPr>
          <w:rFonts w:asciiTheme="minorHAnsi" w:hAnsiTheme="minorHAnsi" w:cstheme="minorHAnsi"/>
          <w:sz w:val="22"/>
          <w:szCs w:val="22"/>
        </w:rPr>
        <w:t xml:space="preserve">W przypadku braku zamawianego towaru Wykonawca zobowiązuje się do przesłania pisma z informacją o braku przedmiotu zamówienia w magazynie. W takich okolicznościach: </w:t>
      </w:r>
    </w:p>
    <w:p w14:paraId="6666064B" w14:textId="2B7FD806" w:rsidR="00D678F9" w:rsidRPr="009E47F2" w:rsidRDefault="00D678F9" w:rsidP="0001623E">
      <w:pPr>
        <w:keepNext/>
        <w:keepLines/>
        <w:numPr>
          <w:ilvl w:val="4"/>
          <w:numId w:val="1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E47F2">
        <w:rPr>
          <w:rFonts w:asciiTheme="minorHAnsi" w:hAnsiTheme="minorHAnsi" w:cstheme="minorHAnsi"/>
          <w:sz w:val="22"/>
          <w:szCs w:val="22"/>
        </w:rPr>
        <w:t xml:space="preserve">Zamawiający może wyrazić zgodę na zaoferowanie innego przedmiotu zamówienia </w:t>
      </w:r>
      <w:r w:rsidRPr="009E47F2">
        <w:rPr>
          <w:rFonts w:asciiTheme="minorHAnsi" w:hAnsiTheme="minorHAnsi" w:cstheme="minorHAnsi"/>
          <w:sz w:val="22"/>
          <w:szCs w:val="22"/>
        </w:rPr>
        <w:br/>
        <w:t xml:space="preserve">o identycznych parametrach jak produkt określony w umowie lub o parametrach korzystniejszych przy zachowaniu ceny określonej w </w:t>
      </w:r>
      <w:r w:rsidR="00C3578C" w:rsidRPr="009E47F2">
        <w:rPr>
          <w:rFonts w:asciiTheme="minorHAnsi" w:hAnsiTheme="minorHAnsi" w:cstheme="minorHAnsi"/>
          <w:sz w:val="22"/>
          <w:szCs w:val="22"/>
        </w:rPr>
        <w:t>U</w:t>
      </w:r>
      <w:r w:rsidRPr="009E47F2">
        <w:rPr>
          <w:rFonts w:asciiTheme="minorHAnsi" w:hAnsiTheme="minorHAnsi" w:cstheme="minorHAnsi"/>
          <w:sz w:val="22"/>
          <w:szCs w:val="22"/>
        </w:rPr>
        <w:t>mowie lub,</w:t>
      </w:r>
    </w:p>
    <w:p w14:paraId="730C56B1" w14:textId="77777777" w:rsidR="00D678F9" w:rsidRPr="009E47F2" w:rsidRDefault="00D678F9" w:rsidP="0001623E">
      <w:pPr>
        <w:keepNext/>
        <w:keepLines/>
        <w:numPr>
          <w:ilvl w:val="4"/>
          <w:numId w:val="1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E47F2">
        <w:rPr>
          <w:rFonts w:asciiTheme="minorHAnsi" w:hAnsiTheme="minorHAnsi" w:cstheme="minorHAnsi"/>
          <w:sz w:val="22"/>
          <w:szCs w:val="22"/>
        </w:rPr>
        <w:t>Zamawiający zakupi produkt u innego dostawcy, a kwotą stanowiącą różnicę między kosztem zakupu towaru u Wykonawcy a kosztem zakupu towaru u innego dostawcy obciąży Wykonawcę.</w:t>
      </w:r>
    </w:p>
    <w:p w14:paraId="3B66B046" w14:textId="77777777" w:rsidR="00D678F9" w:rsidRPr="009E47F2" w:rsidRDefault="00D678F9" w:rsidP="0001623E">
      <w:pPr>
        <w:keepNext/>
        <w:keepLines/>
        <w:numPr>
          <w:ilvl w:val="0"/>
          <w:numId w:val="6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E47F2">
        <w:rPr>
          <w:rFonts w:asciiTheme="minorHAnsi" w:hAnsiTheme="minorHAnsi" w:cstheme="minorHAnsi"/>
          <w:sz w:val="22"/>
          <w:szCs w:val="22"/>
        </w:rPr>
        <w:t>Wszelkie straty powstałe na skutek uszkodzenia przesyłki lub nienależytego transportu obciążają Wykonawcę.</w:t>
      </w:r>
    </w:p>
    <w:p w14:paraId="6D853D87" w14:textId="5576918B" w:rsidR="00D678F9" w:rsidRPr="009E47F2" w:rsidRDefault="00D678F9" w:rsidP="0001623E">
      <w:pPr>
        <w:keepNext/>
        <w:keepLines/>
        <w:numPr>
          <w:ilvl w:val="0"/>
          <w:numId w:val="6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E47F2">
        <w:rPr>
          <w:rFonts w:asciiTheme="minorHAnsi" w:hAnsiTheme="minorHAnsi" w:cstheme="minorHAnsi"/>
          <w:sz w:val="22"/>
          <w:szCs w:val="22"/>
        </w:rPr>
        <w:t>Wykonawca będzie dostarczał przedmiot zamówienia do magazynu Apteki Szpitalnej w godzinach 09:00 – 14:00.</w:t>
      </w:r>
    </w:p>
    <w:p w14:paraId="2B96448D" w14:textId="77777777" w:rsidR="00D678F9" w:rsidRPr="009E47F2" w:rsidRDefault="00D678F9" w:rsidP="0001623E">
      <w:pPr>
        <w:keepNext/>
        <w:keepLines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ED0AD44" w14:textId="77777777" w:rsidR="00D678F9" w:rsidRPr="009E47F2" w:rsidRDefault="00D678F9" w:rsidP="0001623E">
      <w:pPr>
        <w:keepNext/>
        <w:keepLines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E47F2">
        <w:rPr>
          <w:rFonts w:asciiTheme="minorHAnsi" w:hAnsiTheme="minorHAnsi" w:cstheme="minorHAnsi"/>
          <w:b/>
          <w:sz w:val="22"/>
          <w:szCs w:val="22"/>
        </w:rPr>
        <w:t>§ 4 Gwarancje</w:t>
      </w:r>
    </w:p>
    <w:p w14:paraId="6693CD96" w14:textId="77777777" w:rsidR="00D678F9" w:rsidRPr="009E47F2" w:rsidRDefault="00D678F9" w:rsidP="0001623E">
      <w:pPr>
        <w:keepNext/>
        <w:keepLines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F42E30F" w14:textId="2AA2D51D" w:rsidR="00D678F9" w:rsidRPr="009E47F2" w:rsidRDefault="00D678F9" w:rsidP="0001623E">
      <w:pPr>
        <w:pStyle w:val="Akapitzlist"/>
        <w:keepNext/>
        <w:numPr>
          <w:ilvl w:val="0"/>
          <w:numId w:val="11"/>
        </w:numPr>
        <w:spacing w:after="0" w:line="240" w:lineRule="auto"/>
        <w:jc w:val="both"/>
        <w:rPr>
          <w:rFonts w:eastAsia="Times New Roman" w:cstheme="minorHAnsi"/>
        </w:rPr>
      </w:pPr>
      <w:r w:rsidRPr="009E47F2">
        <w:rPr>
          <w:rFonts w:eastAsia="Times New Roman" w:cstheme="minorHAnsi"/>
        </w:rPr>
        <w:t xml:space="preserve">Wykonawca gwarantuje, że dostarczony przedmiot </w:t>
      </w:r>
      <w:r w:rsidR="006B3F5D" w:rsidRPr="009E47F2">
        <w:rPr>
          <w:rFonts w:eastAsia="Times New Roman" w:cstheme="minorHAnsi"/>
        </w:rPr>
        <w:t>U</w:t>
      </w:r>
      <w:r w:rsidRPr="009E47F2">
        <w:rPr>
          <w:rFonts w:eastAsia="Times New Roman" w:cstheme="minorHAnsi"/>
        </w:rPr>
        <w:t>mowy spełnia wymagania zasadnicze zgodnie z</w:t>
      </w:r>
      <w:r w:rsidR="006B3F5D" w:rsidRPr="009E47F2">
        <w:rPr>
          <w:rFonts w:eastAsia="Times New Roman" w:cstheme="minorHAnsi"/>
        </w:rPr>
        <w:t xml:space="preserve"> ustawą</w:t>
      </w:r>
      <w:r w:rsidR="00E3225B" w:rsidRPr="009E47F2">
        <w:rPr>
          <w:rFonts w:eastAsia="Times New Roman" w:cstheme="minorHAnsi"/>
        </w:rPr>
        <w:t xml:space="preserve"> </w:t>
      </w:r>
      <w:r w:rsidR="006B3F5D" w:rsidRPr="009E47F2">
        <w:rPr>
          <w:rFonts w:eastAsia="Times New Roman" w:cstheme="minorHAnsi"/>
        </w:rPr>
        <w:t xml:space="preserve">z </w:t>
      </w:r>
      <w:r w:rsidR="00E3225B" w:rsidRPr="009E47F2">
        <w:rPr>
          <w:rFonts w:eastAsia="Times New Roman" w:cstheme="minorHAnsi"/>
        </w:rPr>
        <w:t>dn. 07.04.2022 r. o wyrobach medycznych i ustawą z dn. 06.09.2001 r. Prawo Farmaceutyczne – jeśli dotyczy</w:t>
      </w:r>
      <w:r w:rsidRPr="009E47F2">
        <w:rPr>
          <w:rFonts w:eastAsia="Arial Unicode MS" w:cstheme="minorHAnsi"/>
        </w:rPr>
        <w:t>.</w:t>
      </w:r>
    </w:p>
    <w:p w14:paraId="7A6A60DC" w14:textId="7FCD28A7" w:rsidR="0054455F" w:rsidRPr="00956F3D" w:rsidRDefault="00027E39" w:rsidP="00956F3D">
      <w:pPr>
        <w:keepNext/>
        <w:keepLines/>
        <w:numPr>
          <w:ilvl w:val="0"/>
          <w:numId w:val="11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27E39">
        <w:rPr>
          <w:rFonts w:asciiTheme="minorHAnsi" w:hAnsiTheme="minorHAnsi" w:cstheme="minorHAnsi"/>
          <w:sz w:val="22"/>
          <w:szCs w:val="22"/>
        </w:rPr>
        <w:t xml:space="preserve">Wykonawca gwarantuje, że </w:t>
      </w:r>
      <w:r>
        <w:rPr>
          <w:rFonts w:asciiTheme="minorHAnsi" w:hAnsiTheme="minorHAnsi" w:cstheme="minorHAnsi"/>
          <w:sz w:val="22"/>
          <w:szCs w:val="22"/>
        </w:rPr>
        <w:t xml:space="preserve">dostarczane </w:t>
      </w:r>
      <w:r w:rsidRPr="00027E39">
        <w:rPr>
          <w:rFonts w:asciiTheme="minorHAnsi" w:hAnsiTheme="minorHAnsi" w:cstheme="minorHAnsi"/>
          <w:sz w:val="22"/>
          <w:szCs w:val="22"/>
        </w:rPr>
        <w:t>produkty będące przedmiotem umowy posiadają odpowiednie term</w:t>
      </w:r>
      <w:r>
        <w:rPr>
          <w:rFonts w:asciiTheme="minorHAnsi" w:hAnsiTheme="minorHAnsi" w:cstheme="minorHAnsi"/>
          <w:sz w:val="22"/>
          <w:szCs w:val="22"/>
        </w:rPr>
        <w:t>iny ważności,  nie krótsze niż 12</w:t>
      </w:r>
      <w:r w:rsidRPr="00027E39">
        <w:rPr>
          <w:rFonts w:asciiTheme="minorHAnsi" w:hAnsiTheme="minorHAnsi" w:cstheme="minorHAnsi"/>
          <w:sz w:val="22"/>
          <w:szCs w:val="22"/>
        </w:rPr>
        <w:t xml:space="preserve"> m-</w:t>
      </w:r>
      <w:proofErr w:type="spellStart"/>
      <w:r w:rsidRPr="00027E39">
        <w:rPr>
          <w:rFonts w:asciiTheme="minorHAnsi" w:hAnsiTheme="minorHAnsi" w:cstheme="minorHAnsi"/>
          <w:sz w:val="22"/>
          <w:szCs w:val="22"/>
        </w:rPr>
        <w:t>cy</w:t>
      </w:r>
      <w:proofErr w:type="spellEnd"/>
      <w:r w:rsidRPr="00027E39">
        <w:rPr>
          <w:rFonts w:asciiTheme="minorHAnsi" w:hAnsiTheme="minorHAnsi" w:cstheme="minorHAnsi"/>
          <w:sz w:val="22"/>
          <w:szCs w:val="22"/>
        </w:rPr>
        <w:t xml:space="preserve"> od momentu dostawy. </w:t>
      </w:r>
    </w:p>
    <w:p w14:paraId="2A0E79E8" w14:textId="3D22C180" w:rsidR="00D678F9" w:rsidRPr="009E47F2" w:rsidRDefault="00D678F9" w:rsidP="0001623E">
      <w:pPr>
        <w:keepNext/>
        <w:keepLines/>
        <w:numPr>
          <w:ilvl w:val="0"/>
          <w:numId w:val="11"/>
        </w:numPr>
        <w:contextualSpacing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9E47F2">
        <w:rPr>
          <w:rFonts w:asciiTheme="minorHAnsi" w:eastAsia="Arial Unicode MS" w:hAnsiTheme="minorHAnsi" w:cstheme="minorHAnsi"/>
          <w:sz w:val="22"/>
          <w:szCs w:val="22"/>
        </w:rPr>
        <w:t xml:space="preserve">Wykonawca gwarantuje, że przez cały okres </w:t>
      </w:r>
      <w:r w:rsidR="00C3578C" w:rsidRPr="009E47F2">
        <w:rPr>
          <w:rFonts w:asciiTheme="minorHAnsi" w:eastAsia="Arial Unicode MS" w:hAnsiTheme="minorHAnsi" w:cstheme="minorHAnsi"/>
          <w:sz w:val="22"/>
          <w:szCs w:val="22"/>
        </w:rPr>
        <w:t>obowiązywania</w:t>
      </w:r>
      <w:r w:rsidRPr="009E47F2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="00C3578C" w:rsidRPr="009E47F2">
        <w:rPr>
          <w:rFonts w:asciiTheme="minorHAnsi" w:eastAsia="Arial Unicode MS" w:hAnsiTheme="minorHAnsi" w:cstheme="minorHAnsi"/>
          <w:sz w:val="22"/>
          <w:szCs w:val="22"/>
        </w:rPr>
        <w:t>U</w:t>
      </w:r>
      <w:r w:rsidRPr="009E47F2">
        <w:rPr>
          <w:rFonts w:asciiTheme="minorHAnsi" w:eastAsia="Arial Unicode MS" w:hAnsiTheme="minorHAnsi" w:cstheme="minorHAnsi"/>
          <w:sz w:val="22"/>
          <w:szCs w:val="22"/>
        </w:rPr>
        <w:t>mowy dostarczane produkty będą zgodne z zaoferowanymi w ofercie.</w:t>
      </w:r>
    </w:p>
    <w:p w14:paraId="08678111" w14:textId="77777777" w:rsidR="00D678F9" w:rsidRPr="009E47F2" w:rsidRDefault="00D678F9" w:rsidP="0001623E">
      <w:pPr>
        <w:keepNext/>
        <w:keepLines/>
        <w:numPr>
          <w:ilvl w:val="0"/>
          <w:numId w:val="11"/>
        </w:numPr>
        <w:contextualSpacing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9E47F2">
        <w:rPr>
          <w:rFonts w:asciiTheme="minorHAnsi" w:eastAsia="Arial Unicode MS" w:hAnsiTheme="minorHAnsi" w:cstheme="minorHAnsi"/>
          <w:sz w:val="22"/>
          <w:szCs w:val="22"/>
        </w:rPr>
        <w:t>Wszelkie zmiany dostarczanych towarów muszą być uzgadniane i pisemnie zaakceptowane przez Zamawiającego.</w:t>
      </w:r>
    </w:p>
    <w:p w14:paraId="05CF1D1B" w14:textId="79661FB7" w:rsidR="00D678F9" w:rsidRPr="009E47F2" w:rsidRDefault="00D678F9" w:rsidP="0001623E">
      <w:pPr>
        <w:keepNext/>
        <w:keepLines/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E47F2">
        <w:rPr>
          <w:rFonts w:asciiTheme="minorHAnsi" w:hAnsiTheme="minorHAnsi" w:cstheme="minorHAnsi"/>
          <w:sz w:val="22"/>
          <w:szCs w:val="22"/>
        </w:rPr>
        <w:t xml:space="preserve">W przypadku stwierdzenia przez Zamawiającego, że dostarczony towar jest wadliwy, Wykonawca zobowiązany jest do jego wymiany w terminie </w:t>
      </w:r>
      <w:r w:rsidR="00E3225B" w:rsidRPr="009E47F2">
        <w:rPr>
          <w:rFonts w:asciiTheme="minorHAnsi" w:hAnsiTheme="minorHAnsi" w:cstheme="minorHAnsi"/>
          <w:sz w:val="22"/>
          <w:szCs w:val="22"/>
        </w:rPr>
        <w:t>2 dni roboczych</w:t>
      </w:r>
      <w:r w:rsidRPr="009E47F2">
        <w:rPr>
          <w:rFonts w:asciiTheme="minorHAnsi" w:hAnsiTheme="minorHAnsi" w:cstheme="minorHAnsi"/>
          <w:sz w:val="22"/>
          <w:szCs w:val="22"/>
        </w:rPr>
        <w:t xml:space="preserve"> od dnia przyjęcia zawiadomienia o wadzie.  Zawiadomienie nie wyłącza stosowania </w:t>
      </w:r>
      <w:r w:rsidR="00C3578C" w:rsidRPr="009E47F2">
        <w:rPr>
          <w:rFonts w:asciiTheme="minorHAnsi" w:hAnsiTheme="minorHAnsi" w:cstheme="minorHAnsi"/>
          <w:sz w:val="22"/>
          <w:szCs w:val="22"/>
        </w:rPr>
        <w:t>us</w:t>
      </w:r>
      <w:r w:rsidRPr="009E47F2">
        <w:rPr>
          <w:rFonts w:asciiTheme="minorHAnsi" w:hAnsiTheme="minorHAnsi" w:cstheme="minorHAnsi"/>
          <w:sz w:val="22"/>
          <w:szCs w:val="22"/>
        </w:rPr>
        <w:t>t. 6.</w:t>
      </w:r>
    </w:p>
    <w:p w14:paraId="759C4390" w14:textId="0CD114D8" w:rsidR="00D678F9" w:rsidRPr="009E47F2" w:rsidRDefault="00D678F9" w:rsidP="0001623E">
      <w:pPr>
        <w:keepNext/>
        <w:keepLines/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E47F2">
        <w:rPr>
          <w:rFonts w:asciiTheme="minorHAnsi" w:hAnsiTheme="minorHAnsi" w:cstheme="minorHAnsi"/>
          <w:sz w:val="22"/>
          <w:szCs w:val="22"/>
        </w:rPr>
        <w:lastRenderedPageBreak/>
        <w:t xml:space="preserve">Zamawiający, w przypadku stwierdzenia wad produktu lub niezgodności jakościowej lub ilościowej </w:t>
      </w:r>
      <w:r w:rsidR="008F1CC4" w:rsidRPr="009E47F2">
        <w:rPr>
          <w:rFonts w:asciiTheme="minorHAnsi" w:hAnsiTheme="minorHAnsi" w:cstheme="minorHAnsi"/>
          <w:sz w:val="22"/>
          <w:szCs w:val="22"/>
        </w:rPr>
        <w:t>towa</w:t>
      </w:r>
      <w:r w:rsidR="0011580F" w:rsidRPr="009E47F2">
        <w:rPr>
          <w:rFonts w:asciiTheme="minorHAnsi" w:hAnsiTheme="minorHAnsi" w:cstheme="minorHAnsi"/>
          <w:sz w:val="22"/>
          <w:szCs w:val="22"/>
        </w:rPr>
        <w:t>ru</w:t>
      </w:r>
      <w:r w:rsidR="00AE3FFB" w:rsidRPr="009E47F2">
        <w:rPr>
          <w:rFonts w:asciiTheme="minorHAnsi" w:hAnsiTheme="minorHAnsi" w:cstheme="minorHAnsi"/>
          <w:sz w:val="22"/>
          <w:szCs w:val="22"/>
        </w:rPr>
        <w:t xml:space="preserve"> dostarczanego z przedmiotem zamówienia</w:t>
      </w:r>
      <w:r w:rsidRPr="009E47F2">
        <w:rPr>
          <w:rFonts w:asciiTheme="minorHAnsi" w:hAnsiTheme="minorHAnsi" w:cstheme="minorHAnsi"/>
          <w:sz w:val="22"/>
          <w:szCs w:val="22"/>
        </w:rPr>
        <w:t>, lub niespełnieni</w:t>
      </w:r>
      <w:r w:rsidR="00C3578C" w:rsidRPr="009E47F2">
        <w:rPr>
          <w:rFonts w:asciiTheme="minorHAnsi" w:hAnsiTheme="minorHAnsi" w:cstheme="minorHAnsi"/>
          <w:sz w:val="22"/>
          <w:szCs w:val="22"/>
        </w:rPr>
        <w:t>a</w:t>
      </w:r>
      <w:r w:rsidRPr="009E47F2">
        <w:rPr>
          <w:rFonts w:asciiTheme="minorHAnsi" w:hAnsiTheme="minorHAnsi" w:cstheme="minorHAnsi"/>
          <w:sz w:val="22"/>
          <w:szCs w:val="22"/>
        </w:rPr>
        <w:t xml:space="preserve"> innych warunków zawartych w postanowieniach </w:t>
      </w:r>
      <w:r w:rsidR="00C3578C" w:rsidRPr="009E47F2">
        <w:rPr>
          <w:rFonts w:asciiTheme="minorHAnsi" w:hAnsiTheme="minorHAnsi" w:cstheme="minorHAnsi"/>
          <w:sz w:val="22"/>
          <w:szCs w:val="22"/>
        </w:rPr>
        <w:t>U</w:t>
      </w:r>
      <w:r w:rsidRPr="009E47F2">
        <w:rPr>
          <w:rFonts w:asciiTheme="minorHAnsi" w:hAnsiTheme="minorHAnsi" w:cstheme="minorHAnsi"/>
          <w:sz w:val="22"/>
          <w:szCs w:val="22"/>
        </w:rPr>
        <w:t>mowy, ma prawo do złożenia reklamacji części lub całości dostawy nie później niż w ciągu 5 dni roboczych od dnia dostawy.</w:t>
      </w:r>
    </w:p>
    <w:p w14:paraId="06D8D258" w14:textId="289D7205" w:rsidR="00D678F9" w:rsidRPr="009E47F2" w:rsidRDefault="00D678F9" w:rsidP="0001623E">
      <w:pPr>
        <w:keepNext/>
        <w:keepLines/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E47F2">
        <w:rPr>
          <w:rFonts w:asciiTheme="minorHAnsi" w:hAnsiTheme="minorHAnsi" w:cstheme="minorHAnsi"/>
          <w:sz w:val="22"/>
          <w:szCs w:val="22"/>
        </w:rPr>
        <w:t>Reklamację składa się w formie pisemnej</w:t>
      </w:r>
      <w:r w:rsidR="00C3578C" w:rsidRPr="009E47F2">
        <w:rPr>
          <w:rFonts w:asciiTheme="minorHAnsi" w:hAnsiTheme="minorHAnsi" w:cstheme="minorHAnsi"/>
          <w:sz w:val="22"/>
          <w:szCs w:val="22"/>
        </w:rPr>
        <w:t>,</w:t>
      </w:r>
      <w:r w:rsidRPr="009E47F2">
        <w:rPr>
          <w:rFonts w:asciiTheme="minorHAnsi" w:hAnsiTheme="minorHAnsi" w:cstheme="minorHAnsi"/>
          <w:sz w:val="22"/>
          <w:szCs w:val="22"/>
        </w:rPr>
        <w:t xml:space="preserve"> określając jej przyczynę.</w:t>
      </w:r>
    </w:p>
    <w:p w14:paraId="470A2427" w14:textId="79B254DC" w:rsidR="00D678F9" w:rsidRPr="009E47F2" w:rsidRDefault="00D678F9" w:rsidP="0001623E">
      <w:pPr>
        <w:keepNext/>
        <w:keepLines/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E47F2">
        <w:rPr>
          <w:rFonts w:asciiTheme="minorHAnsi" w:hAnsiTheme="minorHAnsi" w:cstheme="minorHAnsi"/>
          <w:sz w:val="22"/>
          <w:szCs w:val="22"/>
        </w:rPr>
        <w:t xml:space="preserve">Reklamacja wstrzymuje </w:t>
      </w:r>
      <w:r w:rsidR="00E26072">
        <w:rPr>
          <w:rFonts w:asciiTheme="minorHAnsi" w:hAnsiTheme="minorHAnsi" w:cstheme="minorHAnsi"/>
          <w:sz w:val="22"/>
          <w:szCs w:val="22"/>
        </w:rPr>
        <w:t>do czasu rozpatrzenia reklamacji</w:t>
      </w:r>
      <w:r w:rsidR="00E26072" w:rsidRPr="009E47F2">
        <w:rPr>
          <w:rFonts w:asciiTheme="minorHAnsi" w:hAnsiTheme="minorHAnsi" w:cstheme="minorHAnsi"/>
          <w:sz w:val="22"/>
          <w:szCs w:val="22"/>
        </w:rPr>
        <w:t xml:space="preserve"> </w:t>
      </w:r>
      <w:r w:rsidRPr="009E47F2">
        <w:rPr>
          <w:rFonts w:asciiTheme="minorHAnsi" w:hAnsiTheme="minorHAnsi" w:cstheme="minorHAnsi"/>
          <w:sz w:val="22"/>
          <w:szCs w:val="22"/>
        </w:rPr>
        <w:t xml:space="preserve">płatność faktury wystawionej na dostawę produktów reklamowanych. </w:t>
      </w:r>
    </w:p>
    <w:p w14:paraId="58521AF0" w14:textId="09D120C5" w:rsidR="00D678F9" w:rsidRPr="009E47F2" w:rsidRDefault="00D678F9" w:rsidP="0001623E">
      <w:pPr>
        <w:keepNext/>
        <w:keepLines/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E47F2">
        <w:rPr>
          <w:rFonts w:asciiTheme="minorHAnsi" w:hAnsiTheme="minorHAnsi" w:cstheme="minorHAnsi"/>
          <w:sz w:val="22"/>
          <w:szCs w:val="22"/>
        </w:rPr>
        <w:t>Wykonawca rozpatrzy reklamację w ciągu 7 dni roboczych od daty jej złożenia.</w:t>
      </w:r>
    </w:p>
    <w:p w14:paraId="60E055C2" w14:textId="77777777" w:rsidR="00D678F9" w:rsidRPr="009E47F2" w:rsidRDefault="00D678F9" w:rsidP="0001623E">
      <w:pPr>
        <w:keepNext/>
        <w:keepLines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946D4E3" w14:textId="36E2E987" w:rsidR="00D678F9" w:rsidRPr="009E47F2" w:rsidRDefault="00D678F9" w:rsidP="0001623E">
      <w:pPr>
        <w:keepNext/>
        <w:keepLines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E47F2">
        <w:rPr>
          <w:rFonts w:asciiTheme="minorHAnsi" w:hAnsiTheme="minorHAnsi" w:cstheme="minorHAnsi"/>
          <w:b/>
          <w:sz w:val="22"/>
          <w:szCs w:val="22"/>
        </w:rPr>
        <w:t>§</w:t>
      </w:r>
      <w:r w:rsidRPr="009E47F2">
        <w:rPr>
          <w:rFonts w:asciiTheme="minorHAnsi" w:hAnsiTheme="minorHAnsi" w:cstheme="minorHAnsi"/>
          <w:sz w:val="22"/>
          <w:szCs w:val="22"/>
        </w:rPr>
        <w:t xml:space="preserve"> </w:t>
      </w:r>
      <w:r w:rsidRPr="009E47F2">
        <w:rPr>
          <w:rFonts w:asciiTheme="minorHAnsi" w:hAnsiTheme="minorHAnsi" w:cstheme="minorHAnsi"/>
          <w:b/>
          <w:sz w:val="22"/>
          <w:szCs w:val="22"/>
        </w:rPr>
        <w:t>5 Kary umowne</w:t>
      </w:r>
    </w:p>
    <w:p w14:paraId="3768C70B" w14:textId="32055369" w:rsidR="00A931D8" w:rsidRPr="009E47F2" w:rsidRDefault="00F61176" w:rsidP="0001623E">
      <w:pPr>
        <w:keepNext/>
        <w:keepLines/>
        <w:suppressLineNumbers/>
        <w:jc w:val="both"/>
        <w:rPr>
          <w:rFonts w:asciiTheme="minorHAnsi" w:hAnsiTheme="minorHAnsi" w:cstheme="minorHAnsi"/>
          <w:sz w:val="22"/>
          <w:szCs w:val="22"/>
        </w:rPr>
      </w:pPr>
      <w:r w:rsidRPr="009E47F2">
        <w:rPr>
          <w:rFonts w:asciiTheme="minorHAnsi" w:hAnsiTheme="minorHAnsi" w:cstheme="minorHAnsi"/>
          <w:sz w:val="22"/>
          <w:szCs w:val="22"/>
        </w:rPr>
        <w:t xml:space="preserve">1. </w:t>
      </w:r>
      <w:r w:rsidR="00A931D8" w:rsidRPr="009E47F2">
        <w:rPr>
          <w:rFonts w:asciiTheme="minorHAnsi" w:hAnsiTheme="minorHAnsi" w:cstheme="minorHAnsi"/>
          <w:sz w:val="22"/>
          <w:szCs w:val="22"/>
        </w:rPr>
        <w:t>Wykonawca płaci Zamawiającemu kary umowne:</w:t>
      </w:r>
    </w:p>
    <w:p w14:paraId="49A8C6F0" w14:textId="181F658B" w:rsidR="00A931D8" w:rsidRPr="009E47F2" w:rsidRDefault="00A931D8" w:rsidP="0001623E">
      <w:pPr>
        <w:pStyle w:val="Akapitzlist"/>
        <w:keepNext/>
        <w:keepLines/>
        <w:numPr>
          <w:ilvl w:val="0"/>
          <w:numId w:val="22"/>
        </w:numPr>
        <w:suppressLineNumbers/>
        <w:spacing w:after="0" w:line="240" w:lineRule="auto"/>
        <w:jc w:val="both"/>
        <w:rPr>
          <w:rFonts w:cstheme="minorHAnsi"/>
        </w:rPr>
      </w:pPr>
      <w:r w:rsidRPr="009E47F2">
        <w:rPr>
          <w:rFonts w:cstheme="minorHAnsi"/>
        </w:rPr>
        <w:t>za zwłokę w dotrzymaniu termin</w:t>
      </w:r>
      <w:r w:rsidR="005B6ACD">
        <w:rPr>
          <w:rFonts w:cstheme="minorHAnsi"/>
        </w:rPr>
        <w:t>u</w:t>
      </w:r>
      <w:r w:rsidRPr="009E47F2">
        <w:rPr>
          <w:rFonts w:cstheme="minorHAnsi"/>
        </w:rPr>
        <w:t>, o których mowa w § 3 ust. 3 lub § 4 ust. 5 - w wysokości 0,</w:t>
      </w:r>
      <w:r w:rsidR="00973ECF">
        <w:rPr>
          <w:rFonts w:cstheme="minorHAnsi"/>
        </w:rPr>
        <w:t>3%</w:t>
      </w:r>
      <w:r w:rsidRPr="009E47F2">
        <w:rPr>
          <w:rFonts w:cstheme="minorHAnsi"/>
        </w:rPr>
        <w:t>wartości brutto towarów nie dostarczonych w terminie</w:t>
      </w:r>
      <w:r w:rsidR="006B3F5D" w:rsidRPr="009E47F2">
        <w:rPr>
          <w:rFonts w:cstheme="minorHAnsi"/>
        </w:rPr>
        <w:t>,</w:t>
      </w:r>
      <w:r w:rsidRPr="009E47F2">
        <w:rPr>
          <w:rFonts w:cstheme="minorHAnsi"/>
        </w:rPr>
        <w:t xml:space="preserve"> za każdy dzień zwłoki, jednak nie mniej niż </w:t>
      </w:r>
      <w:r w:rsidR="00973ECF">
        <w:rPr>
          <w:rFonts w:cstheme="minorHAnsi"/>
        </w:rPr>
        <w:t>30</w:t>
      </w:r>
      <w:r w:rsidRPr="009E47F2">
        <w:rPr>
          <w:rFonts w:cstheme="minorHAnsi"/>
        </w:rPr>
        <w:t xml:space="preserve"> zł za każdy dzień zwłoki,</w:t>
      </w:r>
    </w:p>
    <w:p w14:paraId="594042F6" w14:textId="1286CF8A" w:rsidR="006B3F5D" w:rsidRPr="009E47F2" w:rsidRDefault="006B3F5D" w:rsidP="0001623E">
      <w:pPr>
        <w:pStyle w:val="Akapitzlist"/>
        <w:keepNext/>
        <w:keepLines/>
        <w:numPr>
          <w:ilvl w:val="0"/>
          <w:numId w:val="22"/>
        </w:numPr>
        <w:suppressLineNumbers/>
        <w:spacing w:after="0" w:line="240" w:lineRule="auto"/>
        <w:jc w:val="both"/>
        <w:rPr>
          <w:rFonts w:cstheme="minorHAnsi"/>
        </w:rPr>
      </w:pPr>
      <w:r w:rsidRPr="009E47F2">
        <w:rPr>
          <w:rFonts w:cstheme="minorHAnsi"/>
        </w:rPr>
        <w:t>za zwłokę w dotrzymaniu terminu, o którym mowa w § 4 ust. 9 – w wysokości 0,5% wartości brutto towarów, których dotyczy reklamacja, za każdy dzień zwłoki,</w:t>
      </w:r>
    </w:p>
    <w:p w14:paraId="6AE4CC23" w14:textId="781A12AA" w:rsidR="00A931D8" w:rsidRPr="009E47F2" w:rsidRDefault="00A931D8" w:rsidP="0001623E">
      <w:pPr>
        <w:pStyle w:val="Akapitzlist"/>
        <w:keepNext/>
        <w:keepLines/>
        <w:numPr>
          <w:ilvl w:val="0"/>
          <w:numId w:val="22"/>
        </w:numPr>
        <w:suppressLineNumbers/>
        <w:spacing w:after="0" w:line="240" w:lineRule="auto"/>
        <w:jc w:val="both"/>
        <w:rPr>
          <w:rFonts w:cstheme="minorHAnsi"/>
        </w:rPr>
      </w:pPr>
      <w:r w:rsidRPr="009E47F2">
        <w:rPr>
          <w:rFonts w:cstheme="minorHAnsi"/>
        </w:rPr>
        <w:t xml:space="preserve">za </w:t>
      </w:r>
      <w:r w:rsidR="005B6ACD">
        <w:rPr>
          <w:rFonts w:cstheme="minorHAnsi"/>
        </w:rPr>
        <w:t>wypowiedzenie</w:t>
      </w:r>
      <w:r w:rsidRPr="009E47F2">
        <w:rPr>
          <w:rFonts w:cstheme="minorHAnsi"/>
        </w:rPr>
        <w:t xml:space="preserve"> Umowy przez Zamawiającego lub odstąpienie przez Zamawiającego od Umowy w całości lub części - w wysokości 10 % wartości Umowy</w:t>
      </w:r>
      <w:r w:rsidR="00F61176" w:rsidRPr="009E47F2">
        <w:rPr>
          <w:rFonts w:cstheme="minorHAnsi"/>
        </w:rPr>
        <w:t>.</w:t>
      </w:r>
    </w:p>
    <w:p w14:paraId="66784A95" w14:textId="77777777" w:rsidR="00A931D8" w:rsidRPr="009E47F2" w:rsidRDefault="00A931D8" w:rsidP="0001623E">
      <w:pPr>
        <w:pStyle w:val="Akapitzlist"/>
        <w:keepNext/>
        <w:keepLines/>
        <w:numPr>
          <w:ilvl w:val="0"/>
          <w:numId w:val="14"/>
        </w:numPr>
        <w:suppressLineNumbers/>
        <w:spacing w:after="0" w:line="240" w:lineRule="auto"/>
        <w:jc w:val="both"/>
        <w:rPr>
          <w:rFonts w:cstheme="minorHAnsi"/>
        </w:rPr>
      </w:pPr>
      <w:r w:rsidRPr="009E47F2">
        <w:rPr>
          <w:rFonts w:cstheme="minorHAnsi"/>
        </w:rPr>
        <w:t>Jeżeli wysokość szkody poniesionej przez Zamawiającego w następstwie niewykonania albo nienależytego wykonania Umowy przez Wykonawcę byłaby wyższa, aniżeli suma przysługujących mu z tego tytułu kar umownych, Zamawiający może na zasadach ogólnych dochodzić od Wykonawcy odszkodowania uzupełniającego do wysokości rzeczywiście poniesionej szkody.</w:t>
      </w:r>
    </w:p>
    <w:p w14:paraId="29D52218" w14:textId="6AA68BD1" w:rsidR="00A931D8" w:rsidRPr="009E47F2" w:rsidRDefault="00A931D8" w:rsidP="0001623E">
      <w:pPr>
        <w:pStyle w:val="Akapitzlist"/>
        <w:keepNext/>
        <w:keepLines/>
        <w:numPr>
          <w:ilvl w:val="0"/>
          <w:numId w:val="14"/>
        </w:numPr>
        <w:suppressLineNumbers/>
        <w:spacing w:after="0" w:line="240" w:lineRule="auto"/>
        <w:jc w:val="both"/>
        <w:rPr>
          <w:rFonts w:cstheme="minorHAnsi"/>
        </w:rPr>
      </w:pPr>
      <w:r w:rsidRPr="009E47F2">
        <w:rPr>
          <w:rFonts w:cstheme="minorHAnsi"/>
        </w:rPr>
        <w:t>Łączna wysokość kar umownych przewidzianych w Umowie nie może przekraczać 20% wartości wynagrodzenia brutto określonego w § 2 ust.</w:t>
      </w:r>
      <w:r w:rsidR="006B3F5D" w:rsidRPr="009E47F2">
        <w:rPr>
          <w:rFonts w:cstheme="minorHAnsi"/>
        </w:rPr>
        <w:t xml:space="preserve"> </w:t>
      </w:r>
      <w:r w:rsidRPr="009E47F2">
        <w:rPr>
          <w:rFonts w:cstheme="minorHAnsi"/>
        </w:rPr>
        <w:t>1</w:t>
      </w:r>
      <w:r w:rsidR="006B3F5D" w:rsidRPr="009E47F2">
        <w:rPr>
          <w:rFonts w:cstheme="minorHAnsi"/>
        </w:rPr>
        <w:t xml:space="preserve"> (tj. kwoty ……….. zł).</w:t>
      </w:r>
    </w:p>
    <w:p w14:paraId="7089B7E0" w14:textId="257EFB65" w:rsidR="00A931D8" w:rsidRPr="009E47F2" w:rsidRDefault="00A931D8" w:rsidP="0001623E">
      <w:pPr>
        <w:pStyle w:val="Akapitzlist"/>
        <w:keepNext/>
        <w:keepLines/>
        <w:numPr>
          <w:ilvl w:val="0"/>
          <w:numId w:val="14"/>
        </w:numPr>
        <w:suppressLineNumbers/>
        <w:spacing w:after="0" w:line="240" w:lineRule="auto"/>
        <w:jc w:val="both"/>
        <w:rPr>
          <w:rFonts w:cstheme="minorHAnsi"/>
        </w:rPr>
      </w:pPr>
      <w:r w:rsidRPr="009E47F2">
        <w:rPr>
          <w:rFonts w:cstheme="minorHAnsi"/>
        </w:rPr>
        <w:t>Za szkody wynikłe z niewykonania lub nienależytego wykonania innych zobowiązań umownych, dla których nie przewidziano kar umownych - strony ponoszą odpowiedzialność na zasadach ogólnych, w tym wynikających z Kodeksu cywilnego.</w:t>
      </w:r>
    </w:p>
    <w:p w14:paraId="6E5FFF50" w14:textId="77777777" w:rsidR="00A931D8" w:rsidRPr="009E47F2" w:rsidRDefault="00A931D8" w:rsidP="0001623E">
      <w:pPr>
        <w:pStyle w:val="Akapitzlist"/>
        <w:keepNext/>
        <w:keepLines/>
        <w:numPr>
          <w:ilvl w:val="0"/>
          <w:numId w:val="14"/>
        </w:numPr>
        <w:suppressLineNumbers/>
        <w:spacing w:after="0" w:line="240" w:lineRule="auto"/>
        <w:jc w:val="both"/>
        <w:rPr>
          <w:rFonts w:cstheme="minorHAnsi"/>
        </w:rPr>
      </w:pPr>
      <w:r w:rsidRPr="009E47F2">
        <w:rPr>
          <w:rFonts w:cstheme="minorHAnsi"/>
        </w:rPr>
        <w:t>Strony ustalają, że Wykonawca upoważnia Zamawiającego do potrącenia wierzytelności Zamawiającego z tytułu zapłaty kar umownych z wierzytelnością Wykonawcy z tytułu zapłaty wynagrodzenia określonego w fakturze wystawionej przez Wykonawcę.</w:t>
      </w:r>
    </w:p>
    <w:p w14:paraId="704A3A3E" w14:textId="20F362EB" w:rsidR="00D678F9" w:rsidRPr="009E47F2" w:rsidRDefault="00A931D8" w:rsidP="0001623E">
      <w:pPr>
        <w:pStyle w:val="Akapitzlist"/>
        <w:keepNext/>
        <w:keepLines/>
        <w:numPr>
          <w:ilvl w:val="0"/>
          <w:numId w:val="14"/>
        </w:numPr>
        <w:suppressLineNumbers/>
        <w:spacing w:after="0" w:line="240" w:lineRule="auto"/>
        <w:jc w:val="both"/>
        <w:rPr>
          <w:rFonts w:cstheme="minorHAnsi"/>
        </w:rPr>
      </w:pPr>
      <w:r w:rsidRPr="009E47F2">
        <w:rPr>
          <w:rFonts w:cstheme="minorHAnsi"/>
        </w:rPr>
        <w:t xml:space="preserve">W przypadku braku możliwości dokonania potrącenia, o którym mowa w ust. </w:t>
      </w:r>
      <w:r w:rsidR="00D830DC">
        <w:rPr>
          <w:rFonts w:cstheme="minorHAnsi"/>
        </w:rPr>
        <w:t>5</w:t>
      </w:r>
      <w:r w:rsidRPr="009E47F2">
        <w:rPr>
          <w:rFonts w:cstheme="minorHAnsi"/>
        </w:rPr>
        <w:t>, kara umowna zostanie zapłacona w terminie do 14 dni od dnia doręczenia pisemnego wezwania do zapłaty na wskazany w komparycji Umowy adres Wykonawcy.</w:t>
      </w:r>
    </w:p>
    <w:p w14:paraId="6AA95A53" w14:textId="77777777" w:rsidR="00D678F9" w:rsidRPr="009E47F2" w:rsidRDefault="00D678F9" w:rsidP="0001623E">
      <w:pPr>
        <w:keepNext/>
        <w:keepLines/>
        <w:jc w:val="both"/>
        <w:rPr>
          <w:rFonts w:asciiTheme="minorHAnsi" w:hAnsiTheme="minorHAnsi" w:cstheme="minorHAnsi"/>
          <w:sz w:val="22"/>
          <w:szCs w:val="22"/>
        </w:rPr>
      </w:pPr>
    </w:p>
    <w:p w14:paraId="7DFB2174" w14:textId="1B4AECA9" w:rsidR="00D678F9" w:rsidRPr="009E47F2" w:rsidRDefault="00D678F9" w:rsidP="0001623E">
      <w:pPr>
        <w:keepNext/>
        <w:keepLines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E47F2">
        <w:rPr>
          <w:rFonts w:asciiTheme="minorHAnsi" w:hAnsiTheme="minorHAnsi" w:cstheme="minorHAnsi"/>
          <w:b/>
          <w:sz w:val="22"/>
          <w:szCs w:val="22"/>
        </w:rPr>
        <w:t xml:space="preserve">§ 6 </w:t>
      </w:r>
      <w:r w:rsidR="005B6ACD">
        <w:rPr>
          <w:rFonts w:asciiTheme="minorHAnsi" w:hAnsiTheme="minorHAnsi" w:cstheme="minorHAnsi"/>
          <w:b/>
          <w:sz w:val="22"/>
          <w:szCs w:val="22"/>
        </w:rPr>
        <w:t>Wypowiedzenie</w:t>
      </w:r>
      <w:r w:rsidRPr="009E47F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010B5" w:rsidRPr="009E47F2">
        <w:rPr>
          <w:rFonts w:asciiTheme="minorHAnsi" w:hAnsiTheme="minorHAnsi" w:cstheme="minorHAnsi"/>
          <w:b/>
          <w:sz w:val="22"/>
          <w:szCs w:val="22"/>
        </w:rPr>
        <w:t>U</w:t>
      </w:r>
      <w:r w:rsidRPr="009E47F2">
        <w:rPr>
          <w:rFonts w:asciiTheme="minorHAnsi" w:hAnsiTheme="minorHAnsi" w:cstheme="minorHAnsi"/>
          <w:b/>
          <w:sz w:val="22"/>
          <w:szCs w:val="22"/>
        </w:rPr>
        <w:t>mowy</w:t>
      </w:r>
      <w:r w:rsidR="007010B5" w:rsidRPr="009E47F2">
        <w:rPr>
          <w:rFonts w:asciiTheme="minorHAnsi" w:hAnsiTheme="minorHAnsi" w:cstheme="minorHAnsi"/>
          <w:b/>
          <w:sz w:val="22"/>
          <w:szCs w:val="22"/>
        </w:rPr>
        <w:t>. Zmiana Umowy</w:t>
      </w:r>
    </w:p>
    <w:p w14:paraId="263F5049" w14:textId="77777777" w:rsidR="00D678F9" w:rsidRPr="009E47F2" w:rsidRDefault="00D678F9" w:rsidP="00FA0049">
      <w:pPr>
        <w:keepNext/>
        <w:keepLines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1AEBB3C" w14:textId="1CD298E4" w:rsidR="005B6ACD" w:rsidRPr="00FA0049" w:rsidRDefault="00A931D8" w:rsidP="00973ECF">
      <w:pPr>
        <w:pStyle w:val="Akapitzlist"/>
        <w:numPr>
          <w:ilvl w:val="1"/>
          <w:numId w:val="6"/>
        </w:numPr>
        <w:spacing w:after="0" w:line="240" w:lineRule="auto"/>
      </w:pPr>
      <w:r w:rsidRPr="00FA0049">
        <w:rPr>
          <w:rFonts w:cstheme="minorHAnsi"/>
        </w:rPr>
        <w:t xml:space="preserve">Poza przypadkami określonymi w przepisach prawa powszechnie obowiązującego </w:t>
      </w:r>
      <w:r w:rsidR="005B6ACD" w:rsidRPr="00FA0049">
        <w:t>Zamawiający ma prawo wypowiedzieć Umowę z ważnych powodów, przy czym za ważny powód Strony uznają między innymi sytuację, w której Wykonawca:</w:t>
      </w:r>
    </w:p>
    <w:p w14:paraId="6751D552" w14:textId="77777777" w:rsidR="005B6ACD" w:rsidRPr="00FA0049" w:rsidRDefault="005B6ACD" w:rsidP="00134C99">
      <w:pPr>
        <w:widowControl w:val="0"/>
        <w:numPr>
          <w:ilvl w:val="0"/>
          <w:numId w:val="34"/>
        </w:numPr>
        <w:ind w:firstLine="352"/>
        <w:jc w:val="both"/>
        <w:rPr>
          <w:rFonts w:asciiTheme="minorHAnsi" w:hAnsiTheme="minorHAnsi" w:cstheme="minorHAnsi"/>
          <w:sz w:val="22"/>
          <w:szCs w:val="22"/>
        </w:rPr>
      </w:pPr>
      <w:r w:rsidRPr="00FA0049">
        <w:rPr>
          <w:rFonts w:asciiTheme="minorHAnsi" w:hAnsiTheme="minorHAnsi" w:cstheme="minorHAnsi"/>
          <w:sz w:val="22"/>
          <w:szCs w:val="22"/>
        </w:rPr>
        <w:t>zaprzestał wykonywania Umowy lub</w:t>
      </w:r>
    </w:p>
    <w:p w14:paraId="4971938A" w14:textId="77777777" w:rsidR="005B6ACD" w:rsidRPr="00FA0049" w:rsidRDefault="005B6ACD" w:rsidP="00134C99">
      <w:pPr>
        <w:widowControl w:val="0"/>
        <w:numPr>
          <w:ilvl w:val="0"/>
          <w:numId w:val="34"/>
        </w:numPr>
        <w:ind w:firstLine="352"/>
        <w:jc w:val="both"/>
        <w:rPr>
          <w:rFonts w:asciiTheme="minorHAnsi" w:hAnsiTheme="minorHAnsi" w:cstheme="minorHAnsi"/>
          <w:sz w:val="22"/>
          <w:szCs w:val="22"/>
        </w:rPr>
      </w:pPr>
      <w:r w:rsidRPr="00FA0049">
        <w:rPr>
          <w:rFonts w:asciiTheme="minorHAnsi" w:hAnsiTheme="minorHAnsi" w:cstheme="minorHAnsi"/>
          <w:sz w:val="22"/>
          <w:szCs w:val="22"/>
        </w:rPr>
        <w:t>nienależycie wykonuje Umowę.</w:t>
      </w:r>
    </w:p>
    <w:p w14:paraId="2535EC6D" w14:textId="5F21D2FE" w:rsidR="005B6ACD" w:rsidRPr="00FA0049" w:rsidRDefault="005B6ACD">
      <w:pPr>
        <w:pStyle w:val="Akapitzlist"/>
        <w:widowControl w:val="0"/>
        <w:numPr>
          <w:ilvl w:val="1"/>
          <w:numId w:val="6"/>
        </w:numPr>
        <w:tabs>
          <w:tab w:val="left" w:pos="1134"/>
          <w:tab w:val="left" w:pos="1276"/>
        </w:tabs>
        <w:suppressAutoHyphens/>
        <w:spacing w:after="0" w:line="240" w:lineRule="auto"/>
        <w:jc w:val="both"/>
        <w:rPr>
          <w:rFonts w:cstheme="minorHAnsi"/>
        </w:rPr>
      </w:pPr>
      <w:r w:rsidRPr="00FA0049">
        <w:rPr>
          <w:rFonts w:cstheme="minorHAnsi"/>
        </w:rPr>
        <w:t>W rozumieniu ust. 1 pkt 2 Wykonawca wykonuje Umowę nienależycie między innymi, gdy:</w:t>
      </w:r>
    </w:p>
    <w:p w14:paraId="20BBDC87" w14:textId="6AFCB946" w:rsidR="005B6ACD" w:rsidRPr="00FA0049" w:rsidRDefault="005B6ACD">
      <w:pPr>
        <w:widowControl w:val="0"/>
        <w:numPr>
          <w:ilvl w:val="0"/>
          <w:numId w:val="35"/>
        </w:numPr>
        <w:ind w:firstLine="352"/>
        <w:jc w:val="both"/>
        <w:rPr>
          <w:rFonts w:asciiTheme="minorHAnsi" w:hAnsiTheme="minorHAnsi" w:cstheme="minorHAnsi"/>
          <w:sz w:val="22"/>
          <w:szCs w:val="22"/>
        </w:rPr>
      </w:pPr>
      <w:r w:rsidRPr="00FA0049">
        <w:rPr>
          <w:rFonts w:asciiTheme="minorHAnsi" w:hAnsiTheme="minorHAnsi" w:cstheme="minorHAnsi"/>
          <w:sz w:val="22"/>
          <w:szCs w:val="22"/>
        </w:rPr>
        <w:t xml:space="preserve">naruszenie zobowiązania nastąpiło wskutek winy umyślnej lub rażącego niedbalstwa </w:t>
      </w:r>
      <w:r w:rsidR="00FA0049">
        <w:rPr>
          <w:rFonts w:asciiTheme="minorHAnsi" w:hAnsiTheme="minorHAnsi" w:cstheme="minorHAnsi"/>
          <w:sz w:val="22"/>
          <w:szCs w:val="22"/>
        </w:rPr>
        <w:t xml:space="preserve">      </w:t>
      </w:r>
      <w:r w:rsidR="00134C99">
        <w:rPr>
          <w:rFonts w:asciiTheme="minorHAnsi" w:hAnsiTheme="minorHAnsi" w:cstheme="minorHAnsi"/>
          <w:sz w:val="22"/>
          <w:szCs w:val="22"/>
        </w:rPr>
        <w:t xml:space="preserve"> </w:t>
      </w:r>
      <w:r w:rsidRPr="00FA0049">
        <w:rPr>
          <w:rFonts w:asciiTheme="minorHAnsi" w:hAnsiTheme="minorHAnsi" w:cstheme="minorHAnsi"/>
          <w:sz w:val="22"/>
          <w:szCs w:val="22"/>
        </w:rPr>
        <w:t>Wykonawcy lub</w:t>
      </w:r>
    </w:p>
    <w:p w14:paraId="6207F318" w14:textId="1A4D79FE" w:rsidR="005B6ACD" w:rsidRPr="00FA0049" w:rsidRDefault="005B6ACD" w:rsidP="00FA0049">
      <w:pPr>
        <w:widowControl w:val="0"/>
        <w:numPr>
          <w:ilvl w:val="0"/>
          <w:numId w:val="35"/>
        </w:numPr>
        <w:ind w:left="1418" w:hanging="346"/>
        <w:jc w:val="both"/>
        <w:rPr>
          <w:rFonts w:asciiTheme="minorHAnsi" w:hAnsiTheme="minorHAnsi" w:cstheme="minorHAnsi"/>
          <w:sz w:val="22"/>
          <w:szCs w:val="22"/>
        </w:rPr>
      </w:pPr>
      <w:r w:rsidRPr="00FA0049">
        <w:rPr>
          <w:rFonts w:asciiTheme="minorHAnsi" w:hAnsiTheme="minorHAnsi" w:cstheme="minorHAnsi"/>
          <w:sz w:val="22"/>
          <w:szCs w:val="22"/>
        </w:rPr>
        <w:t>naruszenie zobowiązania daje Zamawiającemu uzasadnione podstawy, aby nie pokładać zaufania w dalszym wykonywania Umowy przez Wykonawcę</w:t>
      </w:r>
      <w:r w:rsidR="00134C99">
        <w:rPr>
          <w:rFonts w:asciiTheme="minorHAnsi" w:hAnsiTheme="minorHAnsi" w:cstheme="minorHAnsi"/>
          <w:sz w:val="22"/>
          <w:szCs w:val="22"/>
        </w:rPr>
        <w:t>.</w:t>
      </w:r>
    </w:p>
    <w:p w14:paraId="2DE12E08" w14:textId="68D913AF" w:rsidR="00E70A04" w:rsidRPr="00FA0049" w:rsidRDefault="005B6ACD" w:rsidP="00FA0049">
      <w:pPr>
        <w:pStyle w:val="Akapitzlist"/>
        <w:widowControl w:val="0"/>
        <w:numPr>
          <w:ilvl w:val="1"/>
          <w:numId w:val="6"/>
        </w:numPr>
        <w:spacing w:after="0" w:line="240" w:lineRule="auto"/>
        <w:jc w:val="both"/>
        <w:rPr>
          <w:rFonts w:cstheme="minorHAnsi"/>
        </w:rPr>
      </w:pPr>
      <w:r w:rsidRPr="00FA0049">
        <w:rPr>
          <w:rFonts w:cstheme="minorHAnsi"/>
        </w:rPr>
        <w:t>Przed</w:t>
      </w:r>
      <w:r w:rsidR="00E70A04" w:rsidRPr="00FA0049">
        <w:rPr>
          <w:rFonts w:cstheme="minorHAnsi"/>
        </w:rPr>
        <w:t xml:space="preserve"> wypowiedzeniem Zamawiający wyznaczy Wykonawcy dodatkowy termin, nie krótszy niż 5 dni roboczych, do usunięcia stanu naruszenia.</w:t>
      </w:r>
    </w:p>
    <w:p w14:paraId="74722AB4" w14:textId="7A986E11" w:rsidR="005B6ACD" w:rsidRPr="00973ECF" w:rsidRDefault="005B6ACD" w:rsidP="00973ECF">
      <w:pPr>
        <w:pStyle w:val="Akapitzlist"/>
        <w:widowControl w:val="0"/>
        <w:numPr>
          <w:ilvl w:val="1"/>
          <w:numId w:val="6"/>
        </w:numPr>
        <w:spacing w:after="0" w:line="240" w:lineRule="auto"/>
        <w:jc w:val="both"/>
        <w:rPr>
          <w:rFonts w:ascii="Garamond" w:hAnsi="Garamond"/>
        </w:rPr>
      </w:pPr>
      <w:r w:rsidRPr="00FA0049">
        <w:rPr>
          <w:rFonts w:cstheme="minorHAnsi"/>
        </w:rPr>
        <w:t>Wypowiedzenie lub odstąpienie od Umowy może dotyczyć całej Umowy lub części Umowy jeszcze niewykonanej przez Wykonawcę.</w:t>
      </w:r>
    </w:p>
    <w:p w14:paraId="763DF361" w14:textId="77777777" w:rsidR="005B6ACD" w:rsidRPr="009E47F2" w:rsidRDefault="005B6ACD" w:rsidP="00FA0049">
      <w:pPr>
        <w:keepNext/>
        <w:keepLines/>
        <w:ind w:left="36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02BD14DC" w14:textId="06BC1668" w:rsidR="00A931D8" w:rsidRPr="00FA0049" w:rsidRDefault="00A931D8" w:rsidP="00FA0049">
      <w:pPr>
        <w:pStyle w:val="Akapitzlist"/>
        <w:keepNext/>
        <w:keepLines/>
        <w:numPr>
          <w:ilvl w:val="1"/>
          <w:numId w:val="6"/>
        </w:numPr>
        <w:jc w:val="both"/>
        <w:rPr>
          <w:rFonts w:cstheme="minorHAnsi"/>
        </w:rPr>
      </w:pPr>
      <w:r w:rsidRPr="00FA0049">
        <w:rPr>
          <w:rFonts w:cstheme="minorHAnsi"/>
        </w:rPr>
        <w:t xml:space="preserve">W razie odstąpienia od Umowy </w:t>
      </w:r>
      <w:r w:rsidR="00AD37CD" w:rsidRPr="00FA0049">
        <w:rPr>
          <w:rFonts w:cstheme="minorHAnsi"/>
        </w:rPr>
        <w:t>W</w:t>
      </w:r>
      <w:r w:rsidRPr="00FA0049">
        <w:rPr>
          <w:rFonts w:cstheme="minorHAnsi"/>
        </w:rPr>
        <w:t xml:space="preserve">ykonawcy nie przysługują żadne roszczenia poza roszczeniem o zapłatę za faktycznie wykonany przedmiot zamówienia. </w:t>
      </w:r>
    </w:p>
    <w:p w14:paraId="69FAE87F" w14:textId="09BD745A" w:rsidR="00D678F9" w:rsidRPr="00FA0049" w:rsidRDefault="00D678F9" w:rsidP="00FA0049">
      <w:pPr>
        <w:pStyle w:val="Akapitzlist"/>
        <w:keepNext/>
        <w:keepLines/>
        <w:numPr>
          <w:ilvl w:val="1"/>
          <w:numId w:val="6"/>
        </w:numPr>
        <w:jc w:val="both"/>
        <w:rPr>
          <w:rFonts w:cstheme="minorHAnsi"/>
        </w:rPr>
      </w:pPr>
      <w:r w:rsidRPr="00FA0049">
        <w:rPr>
          <w:rFonts w:cstheme="minorHAnsi"/>
        </w:rPr>
        <w:t xml:space="preserve">Zamawiający dopuszcza możliwość zmiany </w:t>
      </w:r>
      <w:r w:rsidR="00D615D3" w:rsidRPr="00FA0049">
        <w:rPr>
          <w:rFonts w:cstheme="minorHAnsi"/>
        </w:rPr>
        <w:t>U</w:t>
      </w:r>
      <w:r w:rsidRPr="00FA0049">
        <w:rPr>
          <w:rFonts w:cstheme="minorHAnsi"/>
        </w:rPr>
        <w:t>mowy w następującym zakresie:</w:t>
      </w:r>
    </w:p>
    <w:p w14:paraId="59B64998" w14:textId="3F64BEB2" w:rsidR="00D678F9" w:rsidRPr="009E47F2" w:rsidRDefault="00D678F9" w:rsidP="0001623E">
      <w:pPr>
        <w:keepNext/>
        <w:keepLines/>
        <w:numPr>
          <w:ilvl w:val="1"/>
          <w:numId w:val="3"/>
        </w:numPr>
        <w:ind w:left="993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E47F2">
        <w:rPr>
          <w:rFonts w:asciiTheme="minorHAnsi" w:hAnsiTheme="minorHAnsi" w:cstheme="minorHAnsi"/>
          <w:sz w:val="22"/>
          <w:szCs w:val="22"/>
        </w:rPr>
        <w:t>nazwy produktu i nr katalogowego (przy zachowaniu wszyst</w:t>
      </w:r>
      <w:r w:rsidR="00D97CE3" w:rsidRPr="009E47F2">
        <w:rPr>
          <w:rFonts w:asciiTheme="minorHAnsi" w:hAnsiTheme="minorHAnsi" w:cstheme="minorHAnsi"/>
          <w:sz w:val="22"/>
          <w:szCs w:val="22"/>
        </w:rPr>
        <w:t>kich pa</w:t>
      </w:r>
      <w:r w:rsidR="00E11936" w:rsidRPr="009E47F2">
        <w:rPr>
          <w:rFonts w:asciiTheme="minorHAnsi" w:hAnsiTheme="minorHAnsi" w:cstheme="minorHAnsi"/>
          <w:sz w:val="22"/>
          <w:szCs w:val="22"/>
        </w:rPr>
        <w:t>rametrów określonych w S</w:t>
      </w:r>
      <w:r w:rsidRPr="009E47F2">
        <w:rPr>
          <w:rFonts w:asciiTheme="minorHAnsi" w:hAnsiTheme="minorHAnsi" w:cstheme="minorHAnsi"/>
          <w:sz w:val="22"/>
          <w:szCs w:val="22"/>
        </w:rPr>
        <w:t>WZ) oraz sposobu konfekcjonowania produktów</w:t>
      </w:r>
      <w:r w:rsidR="00A931D8" w:rsidRPr="009E47F2">
        <w:rPr>
          <w:rFonts w:asciiTheme="minorHAnsi" w:hAnsiTheme="minorHAnsi" w:cstheme="minorHAnsi"/>
          <w:sz w:val="22"/>
          <w:szCs w:val="22"/>
        </w:rPr>
        <w:t xml:space="preserve"> – w sytuacji zaprzestania lub tymczasowego wstrzymania produkcji produktu,</w:t>
      </w:r>
    </w:p>
    <w:p w14:paraId="0FD066E2" w14:textId="52810B9A" w:rsidR="00D615D3" w:rsidRPr="009E47F2" w:rsidRDefault="00D615D3" w:rsidP="0001623E">
      <w:pPr>
        <w:keepNext/>
        <w:keepLines/>
        <w:numPr>
          <w:ilvl w:val="1"/>
          <w:numId w:val="3"/>
        </w:numPr>
        <w:ind w:left="993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E47F2">
        <w:rPr>
          <w:rFonts w:asciiTheme="minorHAnsi" w:hAnsiTheme="minorHAnsi" w:cstheme="minorHAnsi"/>
          <w:kern w:val="1"/>
          <w:sz w:val="22"/>
          <w:szCs w:val="22"/>
          <w:lang w:eastAsia="ar-SA"/>
        </w:rPr>
        <w:t xml:space="preserve">przedłużenia okresu trwania </w:t>
      </w:r>
      <w:r w:rsidR="007010B5" w:rsidRPr="009E47F2">
        <w:rPr>
          <w:rFonts w:asciiTheme="minorHAnsi" w:hAnsiTheme="minorHAnsi" w:cstheme="minorHAnsi"/>
          <w:kern w:val="1"/>
          <w:sz w:val="22"/>
          <w:szCs w:val="22"/>
          <w:lang w:eastAsia="ar-SA"/>
        </w:rPr>
        <w:t>U</w:t>
      </w:r>
      <w:r w:rsidRPr="009E47F2">
        <w:rPr>
          <w:rFonts w:asciiTheme="minorHAnsi" w:hAnsiTheme="minorHAnsi" w:cstheme="minorHAnsi"/>
          <w:kern w:val="1"/>
          <w:sz w:val="22"/>
          <w:szCs w:val="22"/>
          <w:lang w:eastAsia="ar-SA"/>
        </w:rPr>
        <w:t xml:space="preserve">mowy </w:t>
      </w:r>
      <w:r w:rsidR="007010B5" w:rsidRPr="009E47F2">
        <w:rPr>
          <w:rFonts w:asciiTheme="minorHAnsi" w:hAnsiTheme="minorHAnsi" w:cstheme="minorHAnsi"/>
          <w:kern w:val="1"/>
          <w:sz w:val="22"/>
          <w:szCs w:val="22"/>
          <w:lang w:eastAsia="ar-SA"/>
        </w:rPr>
        <w:t xml:space="preserve">- </w:t>
      </w:r>
      <w:r w:rsidRPr="009E47F2">
        <w:rPr>
          <w:rFonts w:asciiTheme="minorHAnsi" w:hAnsiTheme="minorHAnsi" w:cstheme="minorHAnsi"/>
          <w:kern w:val="1"/>
          <w:sz w:val="22"/>
          <w:szCs w:val="22"/>
          <w:lang w:eastAsia="ar-SA"/>
        </w:rPr>
        <w:t xml:space="preserve">w przypadku, gdy w okresie obowiązywania </w:t>
      </w:r>
      <w:r w:rsidR="007010B5" w:rsidRPr="009E47F2">
        <w:rPr>
          <w:rFonts w:asciiTheme="minorHAnsi" w:hAnsiTheme="minorHAnsi" w:cstheme="minorHAnsi"/>
          <w:kern w:val="1"/>
          <w:sz w:val="22"/>
          <w:szCs w:val="22"/>
          <w:lang w:eastAsia="ar-SA"/>
        </w:rPr>
        <w:t>U</w:t>
      </w:r>
      <w:r w:rsidRPr="009E47F2">
        <w:rPr>
          <w:rFonts w:asciiTheme="minorHAnsi" w:hAnsiTheme="minorHAnsi" w:cstheme="minorHAnsi"/>
          <w:kern w:val="1"/>
          <w:sz w:val="22"/>
          <w:szCs w:val="22"/>
          <w:lang w:eastAsia="ar-SA"/>
        </w:rPr>
        <w:t xml:space="preserve">mowy określonym w § 3 ust. 1 nie zostanie wykorzystana wartość przedmiotu zamówienia określona w § </w:t>
      </w:r>
      <w:r w:rsidR="007010B5" w:rsidRPr="009E47F2">
        <w:rPr>
          <w:rFonts w:asciiTheme="minorHAnsi" w:hAnsiTheme="minorHAnsi" w:cstheme="minorHAnsi"/>
          <w:kern w:val="1"/>
          <w:sz w:val="22"/>
          <w:szCs w:val="22"/>
          <w:lang w:eastAsia="ar-SA"/>
        </w:rPr>
        <w:t>2</w:t>
      </w:r>
      <w:r w:rsidRPr="009E47F2">
        <w:rPr>
          <w:rFonts w:asciiTheme="minorHAnsi" w:hAnsiTheme="minorHAnsi" w:cstheme="minorHAnsi"/>
          <w:kern w:val="1"/>
          <w:sz w:val="22"/>
          <w:szCs w:val="22"/>
          <w:lang w:eastAsia="ar-SA"/>
        </w:rPr>
        <w:t xml:space="preserve"> ust. 1.</w:t>
      </w:r>
      <w:r w:rsidRPr="009E47F2">
        <w:rPr>
          <w:rFonts w:asciiTheme="minorHAnsi" w:hAnsiTheme="minorHAnsi" w:cstheme="minorHAnsi"/>
          <w:sz w:val="22"/>
          <w:szCs w:val="22"/>
        </w:rPr>
        <w:t xml:space="preserve"> Strony uzależniają czas, o który może zostać przedłużona </w:t>
      </w:r>
      <w:r w:rsidR="007010B5" w:rsidRPr="009E47F2">
        <w:rPr>
          <w:rFonts w:asciiTheme="minorHAnsi" w:hAnsiTheme="minorHAnsi" w:cstheme="minorHAnsi"/>
          <w:sz w:val="22"/>
          <w:szCs w:val="22"/>
        </w:rPr>
        <w:t>U</w:t>
      </w:r>
      <w:r w:rsidRPr="009E47F2">
        <w:rPr>
          <w:rFonts w:asciiTheme="minorHAnsi" w:hAnsiTheme="minorHAnsi" w:cstheme="minorHAnsi"/>
          <w:sz w:val="22"/>
          <w:szCs w:val="22"/>
        </w:rPr>
        <w:t xml:space="preserve">mowa na maksymalnie </w:t>
      </w:r>
      <w:r w:rsidR="007010B5" w:rsidRPr="009E47F2">
        <w:rPr>
          <w:rFonts w:asciiTheme="minorHAnsi" w:hAnsiTheme="minorHAnsi" w:cstheme="minorHAnsi"/>
          <w:sz w:val="22"/>
          <w:szCs w:val="22"/>
        </w:rPr>
        <w:t>2</w:t>
      </w:r>
      <w:r w:rsidRPr="009E47F2">
        <w:rPr>
          <w:rFonts w:asciiTheme="minorHAnsi" w:hAnsiTheme="minorHAnsi" w:cstheme="minorHAnsi"/>
          <w:sz w:val="22"/>
          <w:szCs w:val="22"/>
        </w:rPr>
        <w:t xml:space="preserve"> </w:t>
      </w:r>
      <w:r w:rsidR="007010B5" w:rsidRPr="009E47F2">
        <w:rPr>
          <w:rFonts w:asciiTheme="minorHAnsi" w:hAnsiTheme="minorHAnsi" w:cstheme="minorHAnsi"/>
          <w:sz w:val="22"/>
          <w:szCs w:val="22"/>
        </w:rPr>
        <w:t>miesiące</w:t>
      </w:r>
      <w:r w:rsidRPr="009E47F2">
        <w:rPr>
          <w:rFonts w:asciiTheme="minorHAnsi" w:hAnsiTheme="minorHAnsi" w:cstheme="minorHAnsi"/>
          <w:sz w:val="22"/>
          <w:szCs w:val="22"/>
        </w:rPr>
        <w:t xml:space="preserve">, w przypadku niezrealizowania całości zamówienia w okresie </w:t>
      </w:r>
      <w:r w:rsidR="00E47D68">
        <w:rPr>
          <w:rFonts w:asciiTheme="minorHAnsi" w:hAnsiTheme="minorHAnsi" w:cstheme="minorHAnsi"/>
          <w:sz w:val="22"/>
          <w:szCs w:val="22"/>
        </w:rPr>
        <w:t>24</w:t>
      </w:r>
      <w:r w:rsidRPr="009E47F2">
        <w:rPr>
          <w:rFonts w:asciiTheme="minorHAnsi" w:hAnsiTheme="minorHAnsi" w:cstheme="minorHAnsi"/>
          <w:sz w:val="22"/>
          <w:szCs w:val="22"/>
        </w:rPr>
        <w:t xml:space="preserve"> miesięcy, od wyrażenia zgody przez Wykonawcę</w:t>
      </w:r>
      <w:r w:rsidR="007010B5" w:rsidRPr="009E47F2">
        <w:rPr>
          <w:rFonts w:asciiTheme="minorHAnsi" w:hAnsiTheme="minorHAnsi" w:cstheme="minorHAnsi"/>
          <w:sz w:val="22"/>
          <w:szCs w:val="22"/>
        </w:rPr>
        <w:t>,</w:t>
      </w:r>
    </w:p>
    <w:p w14:paraId="2861930D" w14:textId="28C12C78" w:rsidR="00D678F9" w:rsidRPr="009E47F2" w:rsidRDefault="00D678F9" w:rsidP="0001623E">
      <w:pPr>
        <w:pStyle w:val="Akapitzlist"/>
        <w:keepNext/>
        <w:numPr>
          <w:ilvl w:val="1"/>
          <w:numId w:val="3"/>
        </w:numPr>
        <w:spacing w:after="0" w:line="240" w:lineRule="auto"/>
        <w:ind w:left="993" w:hanging="426"/>
        <w:rPr>
          <w:rFonts w:cstheme="minorHAnsi"/>
        </w:rPr>
      </w:pPr>
      <w:r w:rsidRPr="009E47F2">
        <w:rPr>
          <w:rFonts w:cstheme="minorHAnsi"/>
        </w:rPr>
        <w:t xml:space="preserve">cen określonych w załączniku nr 1 do </w:t>
      </w:r>
      <w:r w:rsidR="004E2637" w:rsidRPr="009E47F2">
        <w:rPr>
          <w:rFonts w:cstheme="minorHAnsi"/>
        </w:rPr>
        <w:t>U</w:t>
      </w:r>
      <w:r w:rsidRPr="009E47F2">
        <w:rPr>
          <w:rFonts w:cstheme="minorHAnsi"/>
        </w:rPr>
        <w:t>mow</w:t>
      </w:r>
      <w:r w:rsidR="007010B5" w:rsidRPr="009E47F2">
        <w:rPr>
          <w:rFonts w:cstheme="minorHAnsi"/>
        </w:rPr>
        <w:t xml:space="preserve">y </w:t>
      </w:r>
      <w:r w:rsidRPr="009E47F2">
        <w:rPr>
          <w:rFonts w:cstheme="minorHAnsi"/>
        </w:rPr>
        <w:t xml:space="preserve">- w przypadku obniżenia przez Wykonawcę cen asortymentu będącego przedmiotem </w:t>
      </w:r>
      <w:r w:rsidR="004E2637" w:rsidRPr="009E47F2">
        <w:rPr>
          <w:rFonts w:cstheme="minorHAnsi"/>
        </w:rPr>
        <w:t>U</w:t>
      </w:r>
      <w:r w:rsidRPr="009E47F2">
        <w:rPr>
          <w:rFonts w:cstheme="minorHAnsi"/>
        </w:rPr>
        <w:t>mowy</w:t>
      </w:r>
      <w:r w:rsidR="00D830DC">
        <w:rPr>
          <w:rFonts w:cstheme="minorHAnsi"/>
        </w:rPr>
        <w:t xml:space="preserve">, lub w przypadku </w:t>
      </w:r>
      <w:r w:rsidR="00DB563B">
        <w:rPr>
          <w:rFonts w:cstheme="minorHAnsi"/>
        </w:rPr>
        <w:t>obniżenia cen rynkowych</w:t>
      </w:r>
      <w:r w:rsidRPr="009E47F2">
        <w:rPr>
          <w:rFonts w:cstheme="minorHAnsi"/>
        </w:rPr>
        <w:t>,</w:t>
      </w:r>
    </w:p>
    <w:p w14:paraId="0C52B3F9" w14:textId="01AC7D6B" w:rsidR="00D37AD3" w:rsidRPr="009E47F2" w:rsidRDefault="002F1C94" w:rsidP="0001623E">
      <w:pPr>
        <w:pStyle w:val="Akapitzlist"/>
        <w:keepNext/>
        <w:numPr>
          <w:ilvl w:val="1"/>
          <w:numId w:val="3"/>
        </w:numPr>
        <w:spacing w:after="0" w:line="240" w:lineRule="auto"/>
        <w:ind w:left="993" w:hanging="426"/>
        <w:rPr>
          <w:rFonts w:cstheme="minorHAnsi"/>
        </w:rPr>
      </w:pPr>
      <w:r>
        <w:rPr>
          <w:rFonts w:cstheme="minorHAnsi"/>
        </w:rPr>
        <w:t xml:space="preserve">na podstawie art. 436 pkt 4 lit. b PZP </w:t>
      </w:r>
      <w:r w:rsidR="00134C99">
        <w:rPr>
          <w:rFonts w:cstheme="minorHAnsi"/>
        </w:rPr>
        <w:t xml:space="preserve">- </w:t>
      </w:r>
      <w:r w:rsidR="00D37AD3" w:rsidRPr="009E47F2">
        <w:rPr>
          <w:rFonts w:cstheme="minorHAnsi"/>
        </w:rPr>
        <w:t xml:space="preserve">wynagrodzenia Wykonawcy - gdy w trakcie okresu obowiązywania Umowy zajdą zmiany: </w:t>
      </w:r>
    </w:p>
    <w:p w14:paraId="0E813C98" w14:textId="77777777" w:rsidR="00A075E5" w:rsidRPr="00A075E5" w:rsidRDefault="00A075E5" w:rsidP="0001623E">
      <w:pPr>
        <w:pStyle w:val="Akapitzlist"/>
        <w:keepNext/>
        <w:keepLines/>
        <w:numPr>
          <w:ilvl w:val="0"/>
          <w:numId w:val="20"/>
        </w:numPr>
        <w:suppressLineNumbers/>
        <w:jc w:val="both"/>
        <w:rPr>
          <w:rFonts w:cstheme="minorHAnsi"/>
        </w:rPr>
      </w:pPr>
      <w:r w:rsidRPr="00A075E5">
        <w:rPr>
          <w:rFonts w:cstheme="minorHAnsi"/>
        </w:rPr>
        <w:t>stawki podatku od towarów i usług oraz podatku akcyzowego,</w:t>
      </w:r>
    </w:p>
    <w:p w14:paraId="0EFE4FEA" w14:textId="77777777" w:rsidR="00A075E5" w:rsidRPr="00A075E5" w:rsidRDefault="00A075E5" w:rsidP="0001623E">
      <w:pPr>
        <w:pStyle w:val="Akapitzlist"/>
        <w:keepNext/>
        <w:keepLines/>
        <w:numPr>
          <w:ilvl w:val="0"/>
          <w:numId w:val="20"/>
        </w:numPr>
        <w:suppressLineNumbers/>
        <w:jc w:val="both"/>
        <w:rPr>
          <w:rFonts w:cstheme="minorHAnsi"/>
        </w:rPr>
      </w:pPr>
      <w:r w:rsidRPr="00A075E5">
        <w:rPr>
          <w:rFonts w:cstheme="minorHAnsi"/>
        </w:rPr>
        <w:t>wysokości minimalnego wynagrodzenia za pracę albo wysokości minimalnej stawki godzinowej, ustalonych na podstawie ustawy z dnia 10 października 2002 r. o minimalnym wynagrodzeniu za pracę,</w:t>
      </w:r>
    </w:p>
    <w:p w14:paraId="4D4C7C6E" w14:textId="77777777" w:rsidR="00A075E5" w:rsidRPr="00973E70" w:rsidRDefault="00A075E5" w:rsidP="0001623E">
      <w:pPr>
        <w:pStyle w:val="Akapitzlist"/>
        <w:keepNext/>
        <w:keepLines/>
        <w:numPr>
          <w:ilvl w:val="0"/>
          <w:numId w:val="20"/>
        </w:numPr>
        <w:suppressLineNumbers/>
        <w:jc w:val="both"/>
        <w:rPr>
          <w:rFonts w:cstheme="minorHAnsi"/>
        </w:rPr>
      </w:pPr>
      <w:r w:rsidRPr="00A075E5">
        <w:rPr>
          <w:rFonts w:cstheme="minorHAnsi"/>
        </w:rPr>
        <w:t xml:space="preserve">zasad podlegania ubezpieczeniom społecznym lub ubezpieczeniu zdrowotnemu lub wysokości </w:t>
      </w:r>
      <w:r w:rsidRPr="00973E70">
        <w:rPr>
          <w:rFonts w:cstheme="minorHAnsi"/>
        </w:rPr>
        <w:t>stawki składki na ubezpieczenia społeczne lub ubezpieczenie zdrowotne,</w:t>
      </w:r>
    </w:p>
    <w:p w14:paraId="0A4E5930" w14:textId="56401BFF" w:rsidR="00A075E5" w:rsidRPr="00973E70" w:rsidRDefault="00A075E5" w:rsidP="0001623E">
      <w:pPr>
        <w:pStyle w:val="Akapitzlist"/>
        <w:keepNext/>
        <w:keepLines/>
        <w:numPr>
          <w:ilvl w:val="0"/>
          <w:numId w:val="20"/>
        </w:numPr>
        <w:suppressLineNumbers/>
        <w:jc w:val="both"/>
        <w:rPr>
          <w:rFonts w:cstheme="minorHAnsi"/>
        </w:rPr>
      </w:pPr>
      <w:r w:rsidRPr="00973E70">
        <w:rPr>
          <w:rFonts w:cstheme="minorHAnsi"/>
        </w:rPr>
        <w:t xml:space="preserve">zasad gromadzenia i wysokości wpłat do pracowniczych planów kapitałowych, o których mowa w ustawie z dnia 4 października 2018 r. o pracowniczych planach kapitałowych </w:t>
      </w:r>
    </w:p>
    <w:p w14:paraId="05F4CFF9" w14:textId="1856BE79" w:rsidR="00020CA2" w:rsidRPr="00973E70" w:rsidRDefault="00A075E5" w:rsidP="0001623E">
      <w:pPr>
        <w:keepNext/>
        <w:ind w:left="993"/>
        <w:jc w:val="both"/>
        <w:rPr>
          <w:rFonts w:asciiTheme="minorHAnsi" w:hAnsiTheme="minorHAnsi" w:cstheme="minorHAnsi"/>
          <w:sz w:val="22"/>
          <w:szCs w:val="22"/>
        </w:rPr>
      </w:pPr>
      <w:r w:rsidRPr="00973E70">
        <w:rPr>
          <w:rFonts w:asciiTheme="minorHAnsi" w:hAnsiTheme="minorHAnsi" w:cstheme="minorHAnsi"/>
          <w:sz w:val="22"/>
          <w:szCs w:val="22"/>
        </w:rPr>
        <w:t xml:space="preserve">jeżeli zmiany te będą miały wpływ na koszty wykonania zamówienia przez </w:t>
      </w:r>
      <w:r w:rsidR="00973E70">
        <w:rPr>
          <w:rFonts w:asciiTheme="minorHAnsi" w:hAnsiTheme="minorHAnsi" w:cstheme="minorHAnsi"/>
          <w:sz w:val="22"/>
          <w:szCs w:val="22"/>
        </w:rPr>
        <w:t>W</w:t>
      </w:r>
      <w:r w:rsidRPr="00973E70">
        <w:rPr>
          <w:rFonts w:asciiTheme="minorHAnsi" w:hAnsiTheme="minorHAnsi" w:cstheme="minorHAnsi"/>
          <w:sz w:val="22"/>
          <w:szCs w:val="22"/>
        </w:rPr>
        <w:t>ykonawcę</w:t>
      </w:r>
      <w:r w:rsidR="00D37AD3" w:rsidRPr="00973E70">
        <w:rPr>
          <w:rFonts w:asciiTheme="minorHAnsi" w:hAnsiTheme="minorHAnsi" w:cstheme="minorHAnsi"/>
          <w:sz w:val="22"/>
          <w:szCs w:val="22"/>
        </w:rPr>
        <w:t>.</w:t>
      </w:r>
      <w:r w:rsidR="00CE0845" w:rsidRPr="00973E7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20CA2" w:rsidRPr="00973E70">
        <w:rPr>
          <w:rFonts w:asciiTheme="minorHAnsi" w:hAnsiTheme="minorHAnsi" w:cstheme="minorHAnsi"/>
          <w:sz w:val="22"/>
          <w:szCs w:val="22"/>
        </w:rPr>
        <w:t>Jeżeli</w:t>
      </w:r>
      <w:proofErr w:type="spellEnd"/>
      <w:r w:rsidR="00020CA2" w:rsidRPr="00973E70">
        <w:rPr>
          <w:rFonts w:asciiTheme="minorHAnsi" w:hAnsiTheme="minorHAnsi" w:cstheme="minorHAnsi"/>
          <w:sz w:val="22"/>
          <w:szCs w:val="22"/>
        </w:rPr>
        <w:t xml:space="preserve"> zmiany określone w zdaniu poprzedzającym mają wpływ na koszty wykonania </w:t>
      </w:r>
      <w:proofErr w:type="spellStart"/>
      <w:r w:rsidR="00020CA2" w:rsidRPr="00973E70">
        <w:rPr>
          <w:rFonts w:asciiTheme="minorHAnsi" w:hAnsiTheme="minorHAnsi" w:cstheme="minorHAnsi"/>
          <w:sz w:val="22"/>
          <w:szCs w:val="22"/>
        </w:rPr>
        <w:t>zamówienia</w:t>
      </w:r>
      <w:proofErr w:type="spellEnd"/>
      <w:r w:rsidR="00020CA2" w:rsidRPr="00973E70">
        <w:rPr>
          <w:rFonts w:asciiTheme="minorHAnsi" w:hAnsiTheme="minorHAnsi" w:cstheme="minorHAnsi"/>
          <w:sz w:val="22"/>
          <w:szCs w:val="22"/>
        </w:rPr>
        <w:t xml:space="preserve"> przez </w:t>
      </w:r>
      <w:proofErr w:type="spellStart"/>
      <w:r w:rsidR="00020CA2" w:rsidRPr="00973E70">
        <w:rPr>
          <w:rFonts w:asciiTheme="minorHAnsi" w:hAnsiTheme="minorHAnsi" w:cstheme="minorHAnsi"/>
          <w:sz w:val="22"/>
          <w:szCs w:val="22"/>
        </w:rPr>
        <w:t>Wykonawce</w:t>
      </w:r>
      <w:proofErr w:type="spellEnd"/>
      <w:r w:rsidR="00020CA2" w:rsidRPr="00973E70">
        <w:rPr>
          <w:rFonts w:asciiTheme="minorHAnsi" w:hAnsiTheme="minorHAnsi" w:cstheme="minorHAnsi"/>
          <w:sz w:val="22"/>
          <w:szCs w:val="22"/>
        </w:rPr>
        <w:t xml:space="preserve">̨, Wykonawca </w:t>
      </w:r>
      <w:proofErr w:type="spellStart"/>
      <w:r w:rsidR="00020CA2" w:rsidRPr="00973E70">
        <w:rPr>
          <w:rFonts w:asciiTheme="minorHAnsi" w:hAnsiTheme="minorHAnsi" w:cstheme="minorHAnsi"/>
          <w:sz w:val="22"/>
          <w:szCs w:val="22"/>
        </w:rPr>
        <w:t>zobowiązany</w:t>
      </w:r>
      <w:proofErr w:type="spellEnd"/>
      <w:r w:rsidR="00020CA2" w:rsidRPr="00973E70">
        <w:rPr>
          <w:rFonts w:asciiTheme="minorHAnsi" w:hAnsiTheme="minorHAnsi" w:cstheme="minorHAnsi"/>
          <w:sz w:val="22"/>
          <w:szCs w:val="22"/>
        </w:rPr>
        <w:t xml:space="preserve"> jest do </w:t>
      </w:r>
      <w:proofErr w:type="spellStart"/>
      <w:r w:rsidR="00020CA2" w:rsidRPr="00973E70">
        <w:rPr>
          <w:rFonts w:asciiTheme="minorHAnsi" w:hAnsiTheme="minorHAnsi" w:cstheme="minorHAnsi"/>
          <w:sz w:val="22"/>
          <w:szCs w:val="22"/>
        </w:rPr>
        <w:t>doręczenia</w:t>
      </w:r>
      <w:proofErr w:type="spellEnd"/>
      <w:r w:rsidR="00020CA2" w:rsidRPr="00973E7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20CA2" w:rsidRPr="00973E70">
        <w:rPr>
          <w:rFonts w:asciiTheme="minorHAnsi" w:hAnsiTheme="minorHAnsi" w:cstheme="minorHAnsi"/>
          <w:sz w:val="22"/>
          <w:szCs w:val="22"/>
        </w:rPr>
        <w:t>Zamawiającemu</w:t>
      </w:r>
      <w:proofErr w:type="spellEnd"/>
      <w:r w:rsidR="00020CA2" w:rsidRPr="00973E7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20CA2" w:rsidRPr="00973E70">
        <w:rPr>
          <w:rFonts w:asciiTheme="minorHAnsi" w:hAnsiTheme="minorHAnsi" w:cstheme="minorHAnsi"/>
          <w:sz w:val="22"/>
          <w:szCs w:val="22"/>
        </w:rPr>
        <w:t>szczegółowego</w:t>
      </w:r>
      <w:proofErr w:type="spellEnd"/>
      <w:r w:rsidR="00020CA2" w:rsidRPr="00973E70">
        <w:rPr>
          <w:rFonts w:asciiTheme="minorHAnsi" w:hAnsiTheme="minorHAnsi" w:cstheme="minorHAnsi"/>
          <w:sz w:val="22"/>
          <w:szCs w:val="22"/>
        </w:rPr>
        <w:t xml:space="preserve"> zestawienia </w:t>
      </w:r>
      <w:proofErr w:type="spellStart"/>
      <w:r w:rsidR="00020CA2" w:rsidRPr="00973E70">
        <w:rPr>
          <w:rFonts w:asciiTheme="minorHAnsi" w:hAnsiTheme="minorHAnsi" w:cstheme="minorHAnsi"/>
          <w:sz w:val="22"/>
          <w:szCs w:val="22"/>
        </w:rPr>
        <w:t>obejmującego</w:t>
      </w:r>
      <w:proofErr w:type="spellEnd"/>
      <w:r w:rsidR="00020CA2" w:rsidRPr="00973E70">
        <w:rPr>
          <w:rFonts w:asciiTheme="minorHAnsi" w:hAnsiTheme="minorHAnsi" w:cstheme="minorHAnsi"/>
          <w:sz w:val="22"/>
          <w:szCs w:val="22"/>
        </w:rPr>
        <w:t xml:space="preserve"> kalkulację </w:t>
      </w:r>
      <w:proofErr w:type="spellStart"/>
      <w:r w:rsidR="00020CA2" w:rsidRPr="00973E70">
        <w:rPr>
          <w:rFonts w:asciiTheme="minorHAnsi" w:hAnsiTheme="minorHAnsi" w:cstheme="minorHAnsi"/>
          <w:sz w:val="22"/>
          <w:szCs w:val="22"/>
        </w:rPr>
        <w:t>kosztów</w:t>
      </w:r>
      <w:proofErr w:type="spellEnd"/>
      <w:r w:rsidR="00020CA2" w:rsidRPr="00973E70">
        <w:rPr>
          <w:rFonts w:asciiTheme="minorHAnsi" w:hAnsiTheme="minorHAnsi" w:cstheme="minorHAnsi"/>
          <w:sz w:val="22"/>
          <w:szCs w:val="22"/>
        </w:rPr>
        <w:t xml:space="preserve"> wykonania </w:t>
      </w:r>
      <w:proofErr w:type="spellStart"/>
      <w:r w:rsidR="00020CA2" w:rsidRPr="00973E70">
        <w:rPr>
          <w:rFonts w:asciiTheme="minorHAnsi" w:hAnsiTheme="minorHAnsi" w:cstheme="minorHAnsi"/>
          <w:sz w:val="22"/>
          <w:szCs w:val="22"/>
        </w:rPr>
        <w:t>zamówienia</w:t>
      </w:r>
      <w:proofErr w:type="spellEnd"/>
      <w:r w:rsidR="00020CA2" w:rsidRPr="00973E70">
        <w:rPr>
          <w:rFonts w:asciiTheme="minorHAnsi" w:hAnsiTheme="minorHAnsi" w:cstheme="minorHAnsi"/>
          <w:sz w:val="22"/>
          <w:szCs w:val="22"/>
        </w:rPr>
        <w:t xml:space="preserve">, ze wskazaniem w </w:t>
      </w:r>
      <w:proofErr w:type="spellStart"/>
      <w:r w:rsidR="00020CA2" w:rsidRPr="00973E70">
        <w:rPr>
          <w:rFonts w:asciiTheme="minorHAnsi" w:hAnsiTheme="minorHAnsi" w:cstheme="minorHAnsi"/>
          <w:sz w:val="22"/>
          <w:szCs w:val="22"/>
        </w:rPr>
        <w:t>szczególności</w:t>
      </w:r>
      <w:proofErr w:type="spellEnd"/>
      <w:r w:rsidR="00020CA2" w:rsidRPr="00973E7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20CA2" w:rsidRPr="00973E70">
        <w:rPr>
          <w:rFonts w:asciiTheme="minorHAnsi" w:hAnsiTheme="minorHAnsi" w:cstheme="minorHAnsi"/>
          <w:sz w:val="22"/>
          <w:szCs w:val="22"/>
        </w:rPr>
        <w:t>ilości</w:t>
      </w:r>
      <w:proofErr w:type="spellEnd"/>
      <w:r w:rsidR="00020CA2" w:rsidRPr="00973E7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20CA2" w:rsidRPr="00973E70">
        <w:rPr>
          <w:rFonts w:asciiTheme="minorHAnsi" w:hAnsiTheme="minorHAnsi" w:cstheme="minorHAnsi"/>
          <w:sz w:val="22"/>
          <w:szCs w:val="22"/>
        </w:rPr>
        <w:t>osób</w:t>
      </w:r>
      <w:proofErr w:type="spellEnd"/>
      <w:r w:rsidR="00020CA2" w:rsidRPr="00973E7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20CA2" w:rsidRPr="00973E70">
        <w:rPr>
          <w:rFonts w:asciiTheme="minorHAnsi" w:hAnsiTheme="minorHAnsi" w:cstheme="minorHAnsi"/>
          <w:sz w:val="22"/>
          <w:szCs w:val="22"/>
        </w:rPr>
        <w:t>wykonujących</w:t>
      </w:r>
      <w:proofErr w:type="spellEnd"/>
      <w:r w:rsidR="00020CA2" w:rsidRPr="00973E7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20CA2" w:rsidRPr="00973E70">
        <w:rPr>
          <w:rFonts w:asciiTheme="minorHAnsi" w:hAnsiTheme="minorHAnsi" w:cstheme="minorHAnsi"/>
          <w:sz w:val="22"/>
          <w:szCs w:val="22"/>
        </w:rPr>
        <w:t>zamówienie</w:t>
      </w:r>
      <w:proofErr w:type="spellEnd"/>
      <w:r w:rsidR="00020CA2" w:rsidRPr="00973E70">
        <w:rPr>
          <w:rFonts w:asciiTheme="minorHAnsi" w:hAnsiTheme="minorHAnsi" w:cstheme="minorHAnsi"/>
          <w:sz w:val="22"/>
          <w:szCs w:val="22"/>
        </w:rPr>
        <w:t xml:space="preserve"> wraz z </w:t>
      </w:r>
      <w:proofErr w:type="spellStart"/>
      <w:r w:rsidR="00020CA2" w:rsidRPr="00973E70">
        <w:rPr>
          <w:rFonts w:asciiTheme="minorHAnsi" w:hAnsiTheme="minorHAnsi" w:cstheme="minorHAnsi"/>
          <w:sz w:val="22"/>
          <w:szCs w:val="22"/>
        </w:rPr>
        <w:t>wyszczególnieniem</w:t>
      </w:r>
      <w:proofErr w:type="spellEnd"/>
      <w:r w:rsidR="00020CA2" w:rsidRPr="00973E7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20CA2" w:rsidRPr="00973E70">
        <w:rPr>
          <w:rFonts w:asciiTheme="minorHAnsi" w:hAnsiTheme="minorHAnsi" w:cstheme="minorHAnsi"/>
          <w:sz w:val="22"/>
          <w:szCs w:val="22"/>
        </w:rPr>
        <w:t>elementów</w:t>
      </w:r>
      <w:proofErr w:type="spellEnd"/>
      <w:r w:rsidR="00020CA2" w:rsidRPr="00973E70">
        <w:rPr>
          <w:rFonts w:asciiTheme="minorHAnsi" w:hAnsiTheme="minorHAnsi" w:cstheme="minorHAnsi"/>
          <w:sz w:val="22"/>
          <w:szCs w:val="22"/>
        </w:rPr>
        <w:t xml:space="preserve"> wynagrodzenia </w:t>
      </w:r>
      <w:proofErr w:type="spellStart"/>
      <w:r w:rsidR="00020CA2" w:rsidRPr="00973E70">
        <w:rPr>
          <w:rFonts w:asciiTheme="minorHAnsi" w:hAnsiTheme="minorHAnsi" w:cstheme="minorHAnsi"/>
          <w:sz w:val="22"/>
          <w:szCs w:val="22"/>
        </w:rPr>
        <w:t>poszczególnych</w:t>
      </w:r>
      <w:proofErr w:type="spellEnd"/>
      <w:r w:rsidR="00020CA2" w:rsidRPr="00973E7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20CA2" w:rsidRPr="00973E70">
        <w:rPr>
          <w:rFonts w:asciiTheme="minorHAnsi" w:hAnsiTheme="minorHAnsi" w:cstheme="minorHAnsi"/>
          <w:sz w:val="22"/>
          <w:szCs w:val="22"/>
        </w:rPr>
        <w:t>osób</w:t>
      </w:r>
      <w:proofErr w:type="spellEnd"/>
      <w:r w:rsidR="00020CA2" w:rsidRPr="00973E70">
        <w:rPr>
          <w:rFonts w:asciiTheme="minorHAnsi" w:hAnsiTheme="minorHAnsi" w:cstheme="minorHAnsi"/>
          <w:sz w:val="22"/>
          <w:szCs w:val="22"/>
        </w:rPr>
        <w:t xml:space="preserve"> oraz </w:t>
      </w:r>
      <w:proofErr w:type="spellStart"/>
      <w:r w:rsidR="00020CA2" w:rsidRPr="00973E70">
        <w:rPr>
          <w:rFonts w:asciiTheme="minorHAnsi" w:hAnsiTheme="minorHAnsi" w:cstheme="minorHAnsi"/>
          <w:sz w:val="22"/>
          <w:szCs w:val="22"/>
        </w:rPr>
        <w:t>kosztów</w:t>
      </w:r>
      <w:proofErr w:type="spellEnd"/>
      <w:r w:rsidR="00020CA2" w:rsidRPr="00973E70">
        <w:rPr>
          <w:rFonts w:asciiTheme="minorHAnsi" w:hAnsiTheme="minorHAnsi" w:cstheme="minorHAnsi"/>
          <w:sz w:val="22"/>
          <w:szCs w:val="22"/>
        </w:rPr>
        <w:t xml:space="preserve"> ich ubezpieczenia pod rygorem utraty prawa do </w:t>
      </w:r>
      <w:proofErr w:type="spellStart"/>
      <w:r w:rsidR="00020CA2" w:rsidRPr="00973E70">
        <w:rPr>
          <w:rFonts w:asciiTheme="minorHAnsi" w:hAnsiTheme="minorHAnsi" w:cstheme="minorHAnsi"/>
          <w:sz w:val="22"/>
          <w:szCs w:val="22"/>
        </w:rPr>
        <w:t>zwiększenia</w:t>
      </w:r>
      <w:proofErr w:type="spellEnd"/>
      <w:r w:rsidR="00020CA2" w:rsidRPr="00973E7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20CA2" w:rsidRPr="00973E70">
        <w:rPr>
          <w:rFonts w:asciiTheme="minorHAnsi" w:hAnsiTheme="minorHAnsi" w:cstheme="minorHAnsi"/>
          <w:sz w:val="22"/>
          <w:szCs w:val="22"/>
        </w:rPr>
        <w:t>wysokości</w:t>
      </w:r>
      <w:proofErr w:type="spellEnd"/>
      <w:r w:rsidR="00020CA2" w:rsidRPr="00973E70">
        <w:rPr>
          <w:rFonts w:asciiTheme="minorHAnsi" w:hAnsiTheme="minorHAnsi" w:cstheme="minorHAnsi"/>
          <w:sz w:val="22"/>
          <w:szCs w:val="22"/>
        </w:rPr>
        <w:t xml:space="preserve"> wynagrodzenia ze </w:t>
      </w:r>
      <w:proofErr w:type="spellStart"/>
      <w:r w:rsidR="00020CA2" w:rsidRPr="00973E70">
        <w:rPr>
          <w:rFonts w:asciiTheme="minorHAnsi" w:hAnsiTheme="minorHAnsi" w:cstheme="minorHAnsi"/>
          <w:sz w:val="22"/>
          <w:szCs w:val="22"/>
        </w:rPr>
        <w:t>względu</w:t>
      </w:r>
      <w:proofErr w:type="spellEnd"/>
      <w:r w:rsidR="00020CA2" w:rsidRPr="00973E70">
        <w:rPr>
          <w:rFonts w:asciiTheme="minorHAnsi" w:hAnsiTheme="minorHAnsi" w:cstheme="minorHAnsi"/>
          <w:sz w:val="22"/>
          <w:szCs w:val="22"/>
        </w:rPr>
        <w:t xml:space="preserve"> na </w:t>
      </w:r>
      <w:proofErr w:type="spellStart"/>
      <w:r w:rsidR="00020CA2" w:rsidRPr="00973E70">
        <w:rPr>
          <w:rFonts w:asciiTheme="minorHAnsi" w:hAnsiTheme="minorHAnsi" w:cstheme="minorHAnsi"/>
          <w:sz w:val="22"/>
          <w:szCs w:val="22"/>
        </w:rPr>
        <w:t>okoliczności</w:t>
      </w:r>
      <w:proofErr w:type="spellEnd"/>
      <w:r w:rsidR="00020CA2" w:rsidRPr="00973E70">
        <w:rPr>
          <w:rFonts w:asciiTheme="minorHAnsi" w:hAnsiTheme="minorHAnsi" w:cstheme="minorHAnsi"/>
          <w:sz w:val="22"/>
          <w:szCs w:val="22"/>
        </w:rPr>
        <w:t xml:space="preserve"> wskazane w niniejszym punkcie</w:t>
      </w:r>
      <w:r w:rsidR="00E4654F" w:rsidRPr="00973E70">
        <w:rPr>
          <w:rFonts w:asciiTheme="minorHAnsi" w:hAnsiTheme="minorHAnsi" w:cstheme="minorHAnsi"/>
          <w:sz w:val="22"/>
          <w:szCs w:val="22"/>
        </w:rPr>
        <w:t>,</w:t>
      </w:r>
    </w:p>
    <w:p w14:paraId="0F24C2A9" w14:textId="77777777" w:rsidR="00E4654F" w:rsidRPr="00020CA2" w:rsidRDefault="00E4654F" w:rsidP="0001623E">
      <w:pPr>
        <w:pStyle w:val="Akapitzlist"/>
        <w:keepNext/>
        <w:keepLines/>
        <w:suppressLineNumbers/>
        <w:spacing w:after="0" w:line="240" w:lineRule="auto"/>
        <w:ind w:left="1353"/>
        <w:jc w:val="both"/>
        <w:rPr>
          <w:rFonts w:cstheme="minorHAnsi"/>
        </w:rPr>
      </w:pPr>
    </w:p>
    <w:p w14:paraId="132ECDAD" w14:textId="252895C3" w:rsidR="00020CA2" w:rsidRPr="00973E70" w:rsidRDefault="002F1C94" w:rsidP="0001623E">
      <w:pPr>
        <w:pStyle w:val="Akapitzlist"/>
        <w:keepNext/>
        <w:keepLines/>
        <w:numPr>
          <w:ilvl w:val="1"/>
          <w:numId w:val="3"/>
        </w:numPr>
        <w:suppressLineNumbers/>
        <w:spacing w:after="0" w:line="240" w:lineRule="auto"/>
        <w:ind w:left="1134" w:hanging="425"/>
        <w:jc w:val="both"/>
        <w:rPr>
          <w:rFonts w:cstheme="minorHAnsi"/>
        </w:rPr>
      </w:pPr>
      <w:r w:rsidRPr="00973E70">
        <w:rPr>
          <w:rFonts w:cstheme="minorHAnsi"/>
        </w:rPr>
        <w:t xml:space="preserve">na podstawie art. 439 ust. 1 PZP </w:t>
      </w:r>
      <w:r w:rsidR="00134C99">
        <w:rPr>
          <w:rFonts w:cstheme="minorHAnsi"/>
        </w:rPr>
        <w:t xml:space="preserve">- </w:t>
      </w:r>
      <w:r w:rsidRPr="00973E70">
        <w:rPr>
          <w:rFonts w:cstheme="minorHAnsi"/>
        </w:rPr>
        <w:t>w</w:t>
      </w:r>
      <w:r w:rsidR="00CE0845" w:rsidRPr="00973E70">
        <w:rPr>
          <w:rFonts w:cstheme="minorHAnsi"/>
        </w:rPr>
        <w:t>ynagrodzenia Wykonawcy – w przypadku zmiany cen materiałów lub kosztów związanych z realizacją zamówienia</w:t>
      </w:r>
      <w:r w:rsidR="00020CA2" w:rsidRPr="00973E70">
        <w:rPr>
          <w:rFonts w:cstheme="minorHAnsi"/>
        </w:rPr>
        <w:t>, przy czym:</w:t>
      </w:r>
    </w:p>
    <w:p w14:paraId="237ED764" w14:textId="7DAF44BA" w:rsidR="00E4654F" w:rsidRPr="00973E70" w:rsidRDefault="00E4654F" w:rsidP="0001623E">
      <w:pPr>
        <w:pStyle w:val="NormalnyWeb"/>
        <w:keepNext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1418" w:hanging="284"/>
        <w:jc w:val="both"/>
        <w:rPr>
          <w:rFonts w:asciiTheme="minorHAnsi" w:hAnsiTheme="minorHAnsi" w:cstheme="minorHAnsi"/>
          <w:sz w:val="22"/>
          <w:szCs w:val="22"/>
        </w:rPr>
      </w:pPr>
      <w:r w:rsidRPr="00973E70">
        <w:rPr>
          <w:rFonts w:asciiTheme="minorHAnsi" w:hAnsiTheme="minorHAnsi" w:cstheme="minorHAnsi"/>
          <w:sz w:val="22"/>
          <w:szCs w:val="22"/>
        </w:rPr>
        <w:t xml:space="preserve">Wykonawca </w:t>
      </w:r>
      <w:proofErr w:type="spellStart"/>
      <w:r w:rsidRPr="00973E70">
        <w:rPr>
          <w:rFonts w:asciiTheme="minorHAnsi" w:hAnsiTheme="minorHAnsi" w:cstheme="minorHAnsi"/>
          <w:sz w:val="22"/>
          <w:szCs w:val="22"/>
        </w:rPr>
        <w:t>zobowiązany</w:t>
      </w:r>
      <w:proofErr w:type="spellEnd"/>
      <w:r w:rsidRPr="00973E70">
        <w:rPr>
          <w:rFonts w:asciiTheme="minorHAnsi" w:hAnsiTheme="minorHAnsi" w:cstheme="minorHAnsi"/>
          <w:sz w:val="22"/>
          <w:szCs w:val="22"/>
        </w:rPr>
        <w:t xml:space="preserve"> jest w terminie 30 dni od dnia zawarcia umowy do </w:t>
      </w:r>
      <w:proofErr w:type="spellStart"/>
      <w:r w:rsidRPr="00973E70">
        <w:rPr>
          <w:rFonts w:asciiTheme="minorHAnsi" w:hAnsiTheme="minorHAnsi" w:cstheme="minorHAnsi"/>
          <w:sz w:val="22"/>
          <w:szCs w:val="22"/>
        </w:rPr>
        <w:t>doręczenia</w:t>
      </w:r>
      <w:proofErr w:type="spellEnd"/>
      <w:r w:rsidRPr="00973E7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73E70">
        <w:rPr>
          <w:rFonts w:asciiTheme="minorHAnsi" w:hAnsiTheme="minorHAnsi" w:cstheme="minorHAnsi"/>
          <w:sz w:val="22"/>
          <w:szCs w:val="22"/>
        </w:rPr>
        <w:t>Zamawiającemu</w:t>
      </w:r>
      <w:proofErr w:type="spellEnd"/>
      <w:r w:rsidRPr="00973E7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73E70">
        <w:rPr>
          <w:rFonts w:asciiTheme="minorHAnsi" w:hAnsiTheme="minorHAnsi" w:cstheme="minorHAnsi"/>
          <w:sz w:val="22"/>
          <w:szCs w:val="22"/>
        </w:rPr>
        <w:t>szczegółowego</w:t>
      </w:r>
      <w:proofErr w:type="spellEnd"/>
      <w:r w:rsidRPr="00973E70">
        <w:rPr>
          <w:rFonts w:asciiTheme="minorHAnsi" w:hAnsiTheme="minorHAnsi" w:cstheme="minorHAnsi"/>
          <w:sz w:val="22"/>
          <w:szCs w:val="22"/>
        </w:rPr>
        <w:t xml:space="preserve"> zestawienia </w:t>
      </w:r>
      <w:proofErr w:type="spellStart"/>
      <w:r w:rsidRPr="00973E70">
        <w:rPr>
          <w:rFonts w:asciiTheme="minorHAnsi" w:hAnsiTheme="minorHAnsi" w:cstheme="minorHAnsi"/>
          <w:sz w:val="22"/>
          <w:szCs w:val="22"/>
        </w:rPr>
        <w:t>obejmującego</w:t>
      </w:r>
      <w:proofErr w:type="spellEnd"/>
      <w:r w:rsidRPr="00973E7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73E70">
        <w:rPr>
          <w:rFonts w:asciiTheme="minorHAnsi" w:hAnsiTheme="minorHAnsi" w:cstheme="minorHAnsi"/>
          <w:sz w:val="22"/>
          <w:szCs w:val="22"/>
        </w:rPr>
        <w:t>szczegółowa</w:t>
      </w:r>
      <w:proofErr w:type="spellEnd"/>
      <w:r w:rsidRPr="00973E70">
        <w:rPr>
          <w:rFonts w:asciiTheme="minorHAnsi" w:hAnsiTheme="minorHAnsi" w:cstheme="minorHAnsi"/>
          <w:sz w:val="22"/>
          <w:szCs w:val="22"/>
        </w:rPr>
        <w:t xml:space="preserve">̨ kalkulację ceny </w:t>
      </w:r>
      <w:proofErr w:type="spellStart"/>
      <w:r w:rsidRPr="00973E70">
        <w:rPr>
          <w:rFonts w:asciiTheme="minorHAnsi" w:hAnsiTheme="minorHAnsi" w:cstheme="minorHAnsi"/>
          <w:sz w:val="22"/>
          <w:szCs w:val="22"/>
        </w:rPr>
        <w:t>materiałów</w:t>
      </w:r>
      <w:proofErr w:type="spellEnd"/>
      <w:r w:rsidRPr="00973E70">
        <w:rPr>
          <w:rFonts w:asciiTheme="minorHAnsi" w:hAnsiTheme="minorHAnsi" w:cstheme="minorHAnsi"/>
          <w:sz w:val="22"/>
          <w:szCs w:val="22"/>
        </w:rPr>
        <w:t xml:space="preserve"> lub </w:t>
      </w:r>
      <w:proofErr w:type="spellStart"/>
      <w:r w:rsidRPr="00973E70">
        <w:rPr>
          <w:rFonts w:asciiTheme="minorHAnsi" w:hAnsiTheme="minorHAnsi" w:cstheme="minorHAnsi"/>
          <w:sz w:val="22"/>
          <w:szCs w:val="22"/>
        </w:rPr>
        <w:t>kosztów</w:t>
      </w:r>
      <w:proofErr w:type="spellEnd"/>
      <w:r w:rsidRPr="00973E7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73E70">
        <w:rPr>
          <w:rFonts w:asciiTheme="minorHAnsi" w:hAnsiTheme="minorHAnsi" w:cstheme="minorHAnsi"/>
          <w:sz w:val="22"/>
          <w:szCs w:val="22"/>
        </w:rPr>
        <w:t>związanych</w:t>
      </w:r>
      <w:proofErr w:type="spellEnd"/>
      <w:r w:rsidRPr="00973E70">
        <w:rPr>
          <w:rFonts w:asciiTheme="minorHAnsi" w:hAnsiTheme="minorHAnsi" w:cstheme="minorHAnsi"/>
          <w:sz w:val="22"/>
          <w:szCs w:val="22"/>
        </w:rPr>
        <w:t xml:space="preserve"> z realizacją </w:t>
      </w:r>
      <w:proofErr w:type="spellStart"/>
      <w:r w:rsidRPr="00973E70">
        <w:rPr>
          <w:rFonts w:asciiTheme="minorHAnsi" w:hAnsiTheme="minorHAnsi" w:cstheme="minorHAnsi"/>
          <w:sz w:val="22"/>
          <w:szCs w:val="22"/>
        </w:rPr>
        <w:t>zamówienia</w:t>
      </w:r>
      <w:proofErr w:type="spellEnd"/>
      <w:r w:rsidRPr="00973E70">
        <w:rPr>
          <w:rFonts w:asciiTheme="minorHAnsi" w:hAnsiTheme="minorHAnsi" w:cstheme="minorHAnsi"/>
          <w:sz w:val="22"/>
          <w:szCs w:val="22"/>
        </w:rPr>
        <w:t xml:space="preserve">, pod rygorem utraty prawa do </w:t>
      </w:r>
      <w:proofErr w:type="spellStart"/>
      <w:r w:rsidRPr="00973E70">
        <w:rPr>
          <w:rFonts w:asciiTheme="minorHAnsi" w:hAnsiTheme="minorHAnsi" w:cstheme="minorHAnsi"/>
          <w:sz w:val="22"/>
          <w:szCs w:val="22"/>
        </w:rPr>
        <w:t>zwiększenia</w:t>
      </w:r>
      <w:proofErr w:type="spellEnd"/>
      <w:r w:rsidRPr="00973E7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73E70">
        <w:rPr>
          <w:rFonts w:asciiTheme="minorHAnsi" w:hAnsiTheme="minorHAnsi" w:cstheme="minorHAnsi"/>
          <w:sz w:val="22"/>
          <w:szCs w:val="22"/>
        </w:rPr>
        <w:t>wysokości</w:t>
      </w:r>
      <w:proofErr w:type="spellEnd"/>
      <w:r w:rsidRPr="00973E70">
        <w:rPr>
          <w:rFonts w:asciiTheme="minorHAnsi" w:hAnsiTheme="minorHAnsi" w:cstheme="minorHAnsi"/>
          <w:sz w:val="22"/>
          <w:szCs w:val="22"/>
        </w:rPr>
        <w:t xml:space="preserve"> wynagrodzenia ze </w:t>
      </w:r>
      <w:proofErr w:type="spellStart"/>
      <w:r w:rsidRPr="00973E70">
        <w:rPr>
          <w:rFonts w:asciiTheme="minorHAnsi" w:hAnsiTheme="minorHAnsi" w:cstheme="minorHAnsi"/>
          <w:sz w:val="22"/>
          <w:szCs w:val="22"/>
        </w:rPr>
        <w:t>względu</w:t>
      </w:r>
      <w:proofErr w:type="spellEnd"/>
      <w:r w:rsidRPr="00973E70">
        <w:rPr>
          <w:rFonts w:asciiTheme="minorHAnsi" w:hAnsiTheme="minorHAnsi" w:cstheme="minorHAnsi"/>
          <w:sz w:val="22"/>
          <w:szCs w:val="22"/>
        </w:rPr>
        <w:t xml:space="preserve"> na </w:t>
      </w:r>
      <w:proofErr w:type="spellStart"/>
      <w:r w:rsidRPr="00973E70">
        <w:rPr>
          <w:rFonts w:asciiTheme="minorHAnsi" w:hAnsiTheme="minorHAnsi" w:cstheme="minorHAnsi"/>
          <w:sz w:val="22"/>
          <w:szCs w:val="22"/>
        </w:rPr>
        <w:t>okoliczności</w:t>
      </w:r>
      <w:proofErr w:type="spellEnd"/>
      <w:r w:rsidRPr="00973E70">
        <w:rPr>
          <w:rFonts w:asciiTheme="minorHAnsi" w:hAnsiTheme="minorHAnsi" w:cstheme="minorHAnsi"/>
          <w:sz w:val="22"/>
          <w:szCs w:val="22"/>
        </w:rPr>
        <w:t xml:space="preserve"> wskazane w </w:t>
      </w:r>
      <w:r w:rsidR="00973E70">
        <w:rPr>
          <w:rFonts w:asciiTheme="minorHAnsi" w:hAnsiTheme="minorHAnsi" w:cstheme="minorHAnsi"/>
          <w:sz w:val="22"/>
          <w:szCs w:val="22"/>
        </w:rPr>
        <w:t>niniejszym punkcie</w:t>
      </w:r>
      <w:r w:rsidRPr="00973E70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5419E208" w14:textId="7D753DB9" w:rsidR="00E4654F" w:rsidRPr="00973E70" w:rsidRDefault="00E4654F" w:rsidP="0001623E">
      <w:pPr>
        <w:pStyle w:val="NormalnyWeb"/>
        <w:keepNext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1418" w:hanging="284"/>
        <w:jc w:val="both"/>
        <w:rPr>
          <w:rFonts w:asciiTheme="minorHAnsi" w:hAnsiTheme="minorHAnsi" w:cstheme="minorHAnsi"/>
          <w:sz w:val="22"/>
          <w:szCs w:val="22"/>
        </w:rPr>
      </w:pPr>
      <w:r w:rsidRPr="00973E70">
        <w:rPr>
          <w:rFonts w:asciiTheme="minorHAnsi" w:hAnsiTheme="minorHAnsi" w:cstheme="minorHAnsi"/>
          <w:sz w:val="22"/>
          <w:szCs w:val="22"/>
        </w:rPr>
        <w:t xml:space="preserve">poziom zmiany ceny </w:t>
      </w:r>
      <w:proofErr w:type="spellStart"/>
      <w:r w:rsidRPr="00973E70">
        <w:rPr>
          <w:rFonts w:asciiTheme="minorHAnsi" w:hAnsiTheme="minorHAnsi" w:cstheme="minorHAnsi"/>
          <w:sz w:val="22"/>
          <w:szCs w:val="22"/>
        </w:rPr>
        <w:t>materiałów</w:t>
      </w:r>
      <w:proofErr w:type="spellEnd"/>
      <w:r w:rsidRPr="00973E70">
        <w:rPr>
          <w:rFonts w:asciiTheme="minorHAnsi" w:hAnsiTheme="minorHAnsi" w:cstheme="minorHAnsi"/>
          <w:sz w:val="22"/>
          <w:szCs w:val="22"/>
        </w:rPr>
        <w:t xml:space="preserve"> lub </w:t>
      </w:r>
      <w:proofErr w:type="spellStart"/>
      <w:r w:rsidRPr="00973E70">
        <w:rPr>
          <w:rFonts w:asciiTheme="minorHAnsi" w:hAnsiTheme="minorHAnsi" w:cstheme="minorHAnsi"/>
          <w:sz w:val="22"/>
          <w:szCs w:val="22"/>
        </w:rPr>
        <w:t>kosztów</w:t>
      </w:r>
      <w:proofErr w:type="spellEnd"/>
      <w:r w:rsidRPr="00973E7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73E70">
        <w:rPr>
          <w:rFonts w:asciiTheme="minorHAnsi" w:hAnsiTheme="minorHAnsi" w:cstheme="minorHAnsi"/>
          <w:sz w:val="22"/>
          <w:szCs w:val="22"/>
        </w:rPr>
        <w:t>uprawniający</w:t>
      </w:r>
      <w:proofErr w:type="spellEnd"/>
      <w:r w:rsidRPr="00973E70">
        <w:rPr>
          <w:rFonts w:asciiTheme="minorHAnsi" w:hAnsiTheme="minorHAnsi" w:cstheme="minorHAnsi"/>
          <w:sz w:val="22"/>
          <w:szCs w:val="22"/>
        </w:rPr>
        <w:t xml:space="preserve"> strony umowy do </w:t>
      </w:r>
      <w:proofErr w:type="spellStart"/>
      <w:r w:rsidRPr="00973E70">
        <w:rPr>
          <w:rFonts w:asciiTheme="minorHAnsi" w:hAnsiTheme="minorHAnsi" w:cstheme="minorHAnsi"/>
          <w:sz w:val="22"/>
          <w:szCs w:val="22"/>
        </w:rPr>
        <w:t>żądania</w:t>
      </w:r>
      <w:proofErr w:type="spellEnd"/>
      <w:r w:rsidRPr="00973E70">
        <w:rPr>
          <w:rFonts w:asciiTheme="minorHAnsi" w:hAnsiTheme="minorHAnsi" w:cstheme="minorHAnsi"/>
          <w:sz w:val="22"/>
          <w:szCs w:val="22"/>
        </w:rPr>
        <w:t xml:space="preserve"> zmiany wynagrodzenia wynosi </w:t>
      </w:r>
      <w:r w:rsidR="00837E87">
        <w:rPr>
          <w:rFonts w:asciiTheme="minorHAnsi" w:hAnsiTheme="minorHAnsi" w:cstheme="minorHAnsi"/>
          <w:sz w:val="22"/>
          <w:szCs w:val="22"/>
        </w:rPr>
        <w:t>30</w:t>
      </w:r>
      <w:r w:rsidRPr="00973E70">
        <w:rPr>
          <w:rFonts w:asciiTheme="minorHAnsi" w:hAnsiTheme="minorHAnsi" w:cstheme="minorHAnsi"/>
          <w:sz w:val="22"/>
          <w:szCs w:val="22"/>
        </w:rPr>
        <w:t xml:space="preserve"> %, </w:t>
      </w:r>
    </w:p>
    <w:p w14:paraId="00012A6C" w14:textId="66A60C66" w:rsidR="00E4654F" w:rsidRPr="00973E70" w:rsidRDefault="00E4654F" w:rsidP="0001623E">
      <w:pPr>
        <w:pStyle w:val="NormalnyWeb"/>
        <w:keepNext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1418" w:hanging="284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973E70">
        <w:rPr>
          <w:rFonts w:asciiTheme="minorHAnsi" w:hAnsiTheme="minorHAnsi" w:cstheme="minorHAnsi"/>
          <w:sz w:val="22"/>
          <w:szCs w:val="22"/>
        </w:rPr>
        <w:t>początkowym</w:t>
      </w:r>
      <w:proofErr w:type="spellEnd"/>
      <w:r w:rsidRPr="00973E70">
        <w:rPr>
          <w:rFonts w:asciiTheme="minorHAnsi" w:hAnsiTheme="minorHAnsi" w:cstheme="minorHAnsi"/>
          <w:sz w:val="22"/>
          <w:szCs w:val="22"/>
        </w:rPr>
        <w:t xml:space="preserve"> terminem ustalenia zmiany wynagrodzenia jest </w:t>
      </w:r>
      <w:proofErr w:type="spellStart"/>
      <w:r w:rsidRPr="00973E70">
        <w:rPr>
          <w:rFonts w:asciiTheme="minorHAnsi" w:hAnsiTheme="minorHAnsi" w:cstheme="minorHAnsi"/>
          <w:sz w:val="22"/>
          <w:szCs w:val="22"/>
        </w:rPr>
        <w:t>dzien</w:t>
      </w:r>
      <w:proofErr w:type="spellEnd"/>
      <w:r w:rsidRPr="00973E70">
        <w:rPr>
          <w:rFonts w:asciiTheme="minorHAnsi" w:hAnsiTheme="minorHAnsi" w:cstheme="minorHAnsi"/>
          <w:sz w:val="22"/>
          <w:szCs w:val="22"/>
        </w:rPr>
        <w:t xml:space="preserve">́ otwarcia ofert, </w:t>
      </w:r>
    </w:p>
    <w:p w14:paraId="5D5EF7B9" w14:textId="49DC0D3E" w:rsidR="00E4654F" w:rsidRPr="00973E70" w:rsidRDefault="00E4654F" w:rsidP="0001623E">
      <w:pPr>
        <w:pStyle w:val="NormalnyWeb"/>
        <w:keepNext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1418" w:hanging="284"/>
        <w:jc w:val="both"/>
        <w:rPr>
          <w:rFonts w:asciiTheme="minorHAnsi" w:hAnsiTheme="minorHAnsi" w:cstheme="minorHAnsi"/>
          <w:sz w:val="22"/>
          <w:szCs w:val="22"/>
        </w:rPr>
      </w:pPr>
      <w:r w:rsidRPr="00973E70">
        <w:rPr>
          <w:rFonts w:asciiTheme="minorHAnsi" w:hAnsiTheme="minorHAnsi" w:cstheme="minorHAnsi"/>
          <w:sz w:val="22"/>
          <w:szCs w:val="22"/>
        </w:rPr>
        <w:t xml:space="preserve">zmiana wynagrodzenia </w:t>
      </w:r>
      <w:proofErr w:type="spellStart"/>
      <w:r w:rsidRPr="00973E70">
        <w:rPr>
          <w:rFonts w:asciiTheme="minorHAnsi" w:hAnsiTheme="minorHAnsi" w:cstheme="minorHAnsi"/>
          <w:sz w:val="22"/>
          <w:szCs w:val="22"/>
        </w:rPr>
        <w:t>nastąpi</w:t>
      </w:r>
      <w:proofErr w:type="spellEnd"/>
      <w:r w:rsidRPr="00973E70">
        <w:rPr>
          <w:rFonts w:asciiTheme="minorHAnsi" w:hAnsiTheme="minorHAnsi" w:cstheme="minorHAnsi"/>
          <w:sz w:val="22"/>
          <w:szCs w:val="22"/>
        </w:rPr>
        <w:t xml:space="preserve"> z </w:t>
      </w:r>
      <w:proofErr w:type="spellStart"/>
      <w:r w:rsidRPr="00973E70">
        <w:rPr>
          <w:rFonts w:asciiTheme="minorHAnsi" w:hAnsiTheme="minorHAnsi" w:cstheme="minorHAnsi"/>
          <w:sz w:val="22"/>
          <w:szCs w:val="22"/>
        </w:rPr>
        <w:t>użyciem</w:t>
      </w:r>
      <w:proofErr w:type="spellEnd"/>
      <w:r w:rsidRPr="00973E70">
        <w:rPr>
          <w:rFonts w:asciiTheme="minorHAnsi" w:hAnsiTheme="minorHAnsi" w:cstheme="minorHAnsi"/>
          <w:sz w:val="22"/>
          <w:szCs w:val="22"/>
        </w:rPr>
        <w:t xml:space="preserve"> odesłania do </w:t>
      </w:r>
      <w:proofErr w:type="spellStart"/>
      <w:r w:rsidRPr="00973E70">
        <w:rPr>
          <w:rFonts w:asciiTheme="minorHAnsi" w:hAnsiTheme="minorHAnsi" w:cstheme="minorHAnsi"/>
          <w:sz w:val="22"/>
          <w:szCs w:val="22"/>
        </w:rPr>
        <w:t>wskaźnika</w:t>
      </w:r>
      <w:proofErr w:type="spellEnd"/>
      <w:r w:rsidRPr="00973E70">
        <w:rPr>
          <w:rFonts w:asciiTheme="minorHAnsi" w:hAnsiTheme="minorHAnsi" w:cstheme="minorHAnsi"/>
          <w:sz w:val="22"/>
          <w:szCs w:val="22"/>
        </w:rPr>
        <w:t xml:space="preserve"> zmiany ceny </w:t>
      </w:r>
      <w:proofErr w:type="spellStart"/>
      <w:r w:rsidRPr="00973E70">
        <w:rPr>
          <w:rFonts w:asciiTheme="minorHAnsi" w:hAnsiTheme="minorHAnsi" w:cstheme="minorHAnsi"/>
          <w:sz w:val="22"/>
          <w:szCs w:val="22"/>
        </w:rPr>
        <w:t>materiałów</w:t>
      </w:r>
      <w:proofErr w:type="spellEnd"/>
      <w:r w:rsidRPr="00973E70">
        <w:rPr>
          <w:rFonts w:asciiTheme="minorHAnsi" w:hAnsiTheme="minorHAnsi" w:cstheme="minorHAnsi"/>
          <w:sz w:val="22"/>
          <w:szCs w:val="22"/>
        </w:rPr>
        <w:t xml:space="preserve"> lub </w:t>
      </w:r>
      <w:proofErr w:type="spellStart"/>
      <w:r w:rsidRPr="00973E70">
        <w:rPr>
          <w:rFonts w:asciiTheme="minorHAnsi" w:hAnsiTheme="minorHAnsi" w:cstheme="minorHAnsi"/>
          <w:sz w:val="22"/>
          <w:szCs w:val="22"/>
        </w:rPr>
        <w:t>kosztów</w:t>
      </w:r>
      <w:proofErr w:type="spellEnd"/>
      <w:r w:rsidRPr="00973E70">
        <w:rPr>
          <w:rFonts w:asciiTheme="minorHAnsi" w:hAnsiTheme="minorHAnsi" w:cstheme="minorHAnsi"/>
          <w:sz w:val="22"/>
          <w:szCs w:val="22"/>
        </w:rPr>
        <w:t xml:space="preserve"> ogłaszanego w komunikacie Prezesa </w:t>
      </w:r>
      <w:proofErr w:type="spellStart"/>
      <w:r w:rsidRPr="00973E70">
        <w:rPr>
          <w:rFonts w:asciiTheme="minorHAnsi" w:hAnsiTheme="minorHAnsi" w:cstheme="minorHAnsi"/>
          <w:sz w:val="22"/>
          <w:szCs w:val="22"/>
        </w:rPr>
        <w:t>Głównego</w:t>
      </w:r>
      <w:proofErr w:type="spellEnd"/>
      <w:r w:rsidRPr="00973E7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73E70">
        <w:rPr>
          <w:rFonts w:asciiTheme="minorHAnsi" w:hAnsiTheme="minorHAnsi" w:cstheme="minorHAnsi"/>
          <w:sz w:val="22"/>
          <w:szCs w:val="22"/>
        </w:rPr>
        <w:t>Urzędu</w:t>
      </w:r>
      <w:proofErr w:type="spellEnd"/>
      <w:r w:rsidRPr="00973E70">
        <w:rPr>
          <w:rFonts w:asciiTheme="minorHAnsi" w:hAnsiTheme="minorHAnsi" w:cstheme="minorHAnsi"/>
          <w:sz w:val="22"/>
          <w:szCs w:val="22"/>
        </w:rPr>
        <w:t xml:space="preserve"> Statystycznego, </w:t>
      </w:r>
    </w:p>
    <w:p w14:paraId="6763E74C" w14:textId="648C0B8C" w:rsidR="00E4654F" w:rsidRPr="00973E70" w:rsidRDefault="00E4654F" w:rsidP="0001623E">
      <w:pPr>
        <w:pStyle w:val="NormalnyWeb"/>
        <w:keepNext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1418" w:hanging="284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973E70">
        <w:rPr>
          <w:rFonts w:asciiTheme="minorHAnsi" w:hAnsiTheme="minorHAnsi" w:cstheme="minorHAnsi"/>
          <w:sz w:val="22"/>
          <w:szCs w:val="22"/>
        </w:rPr>
        <w:lastRenderedPageBreak/>
        <w:t>sposób</w:t>
      </w:r>
      <w:proofErr w:type="spellEnd"/>
      <w:r w:rsidRPr="00973E7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73E70">
        <w:rPr>
          <w:rFonts w:asciiTheme="minorHAnsi" w:hAnsiTheme="minorHAnsi" w:cstheme="minorHAnsi"/>
          <w:sz w:val="22"/>
          <w:szCs w:val="22"/>
        </w:rPr>
        <w:t>określenia</w:t>
      </w:r>
      <w:proofErr w:type="spellEnd"/>
      <w:r w:rsidRPr="00973E70">
        <w:rPr>
          <w:rFonts w:asciiTheme="minorHAnsi" w:hAnsiTheme="minorHAnsi" w:cstheme="minorHAnsi"/>
          <w:sz w:val="22"/>
          <w:szCs w:val="22"/>
        </w:rPr>
        <w:t xml:space="preserve"> wpływu zmiany ceny </w:t>
      </w:r>
      <w:proofErr w:type="spellStart"/>
      <w:r w:rsidRPr="00973E70">
        <w:rPr>
          <w:rFonts w:asciiTheme="minorHAnsi" w:hAnsiTheme="minorHAnsi" w:cstheme="minorHAnsi"/>
          <w:sz w:val="22"/>
          <w:szCs w:val="22"/>
        </w:rPr>
        <w:t>materiałów</w:t>
      </w:r>
      <w:proofErr w:type="spellEnd"/>
      <w:r w:rsidRPr="00973E70">
        <w:rPr>
          <w:rFonts w:asciiTheme="minorHAnsi" w:hAnsiTheme="minorHAnsi" w:cstheme="minorHAnsi"/>
          <w:sz w:val="22"/>
          <w:szCs w:val="22"/>
        </w:rPr>
        <w:t xml:space="preserve"> lub </w:t>
      </w:r>
      <w:proofErr w:type="spellStart"/>
      <w:r w:rsidRPr="00973E70">
        <w:rPr>
          <w:rFonts w:asciiTheme="minorHAnsi" w:hAnsiTheme="minorHAnsi" w:cstheme="minorHAnsi"/>
          <w:sz w:val="22"/>
          <w:szCs w:val="22"/>
        </w:rPr>
        <w:t>kosztów</w:t>
      </w:r>
      <w:proofErr w:type="spellEnd"/>
      <w:r w:rsidRPr="00973E70">
        <w:rPr>
          <w:rFonts w:asciiTheme="minorHAnsi" w:hAnsiTheme="minorHAnsi" w:cstheme="minorHAnsi"/>
          <w:sz w:val="22"/>
          <w:szCs w:val="22"/>
        </w:rPr>
        <w:t xml:space="preserve"> na koszt wykonania </w:t>
      </w:r>
      <w:proofErr w:type="spellStart"/>
      <w:r w:rsidRPr="00973E70">
        <w:rPr>
          <w:rFonts w:asciiTheme="minorHAnsi" w:hAnsiTheme="minorHAnsi" w:cstheme="minorHAnsi"/>
          <w:sz w:val="22"/>
          <w:szCs w:val="22"/>
        </w:rPr>
        <w:t>zamówienia</w:t>
      </w:r>
      <w:proofErr w:type="spellEnd"/>
      <w:r w:rsidRPr="00973E70">
        <w:rPr>
          <w:rFonts w:asciiTheme="minorHAnsi" w:hAnsiTheme="minorHAnsi" w:cstheme="minorHAnsi"/>
          <w:sz w:val="22"/>
          <w:szCs w:val="22"/>
        </w:rPr>
        <w:t xml:space="preserve"> – wynagrodzenie Wykonawcy </w:t>
      </w:r>
      <w:proofErr w:type="spellStart"/>
      <w:r w:rsidRPr="00973E70">
        <w:rPr>
          <w:rFonts w:asciiTheme="minorHAnsi" w:hAnsiTheme="minorHAnsi" w:cstheme="minorHAnsi"/>
          <w:sz w:val="22"/>
          <w:szCs w:val="22"/>
        </w:rPr>
        <w:t>może</w:t>
      </w:r>
      <w:proofErr w:type="spellEnd"/>
      <w:r w:rsidRPr="00973E7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73E70">
        <w:rPr>
          <w:rFonts w:asciiTheme="minorHAnsi" w:hAnsiTheme="minorHAnsi" w:cstheme="minorHAnsi"/>
          <w:sz w:val="22"/>
          <w:szCs w:val="22"/>
        </w:rPr>
        <w:t>zostac</w:t>
      </w:r>
      <w:proofErr w:type="spellEnd"/>
      <w:r w:rsidRPr="00973E70">
        <w:rPr>
          <w:rFonts w:asciiTheme="minorHAnsi" w:hAnsiTheme="minorHAnsi" w:cstheme="minorHAnsi"/>
          <w:sz w:val="22"/>
          <w:szCs w:val="22"/>
        </w:rPr>
        <w:t xml:space="preserve">́ </w:t>
      </w:r>
      <w:proofErr w:type="spellStart"/>
      <w:r w:rsidRPr="00973E70">
        <w:rPr>
          <w:rFonts w:asciiTheme="minorHAnsi" w:hAnsiTheme="minorHAnsi" w:cstheme="minorHAnsi"/>
          <w:sz w:val="22"/>
          <w:szCs w:val="22"/>
        </w:rPr>
        <w:t>powiększone</w:t>
      </w:r>
      <w:proofErr w:type="spellEnd"/>
      <w:r w:rsidRPr="00973E70">
        <w:rPr>
          <w:rFonts w:asciiTheme="minorHAnsi" w:hAnsiTheme="minorHAnsi" w:cstheme="minorHAnsi"/>
          <w:sz w:val="22"/>
          <w:szCs w:val="22"/>
        </w:rPr>
        <w:t xml:space="preserve"> maksymalnie o </w:t>
      </w:r>
      <w:proofErr w:type="spellStart"/>
      <w:r w:rsidRPr="00973E70">
        <w:rPr>
          <w:rFonts w:asciiTheme="minorHAnsi" w:hAnsiTheme="minorHAnsi" w:cstheme="minorHAnsi"/>
          <w:sz w:val="22"/>
          <w:szCs w:val="22"/>
        </w:rPr>
        <w:t>różnice</w:t>
      </w:r>
      <w:proofErr w:type="spellEnd"/>
      <w:r w:rsidRPr="00973E70">
        <w:rPr>
          <w:rFonts w:asciiTheme="minorHAnsi" w:hAnsiTheme="minorHAnsi" w:cstheme="minorHAnsi"/>
          <w:sz w:val="22"/>
          <w:szCs w:val="22"/>
        </w:rPr>
        <w:t xml:space="preserve">̨ powstałą ze zmiany ceny </w:t>
      </w:r>
      <w:proofErr w:type="spellStart"/>
      <w:r w:rsidRPr="00973E70">
        <w:rPr>
          <w:rFonts w:asciiTheme="minorHAnsi" w:hAnsiTheme="minorHAnsi" w:cstheme="minorHAnsi"/>
          <w:sz w:val="22"/>
          <w:szCs w:val="22"/>
        </w:rPr>
        <w:t>materiałów</w:t>
      </w:r>
      <w:proofErr w:type="spellEnd"/>
      <w:r w:rsidRPr="00973E70">
        <w:rPr>
          <w:rFonts w:asciiTheme="minorHAnsi" w:hAnsiTheme="minorHAnsi" w:cstheme="minorHAnsi"/>
          <w:sz w:val="22"/>
          <w:szCs w:val="22"/>
        </w:rPr>
        <w:t xml:space="preserve"> lub </w:t>
      </w:r>
      <w:proofErr w:type="spellStart"/>
      <w:r w:rsidRPr="00973E70">
        <w:rPr>
          <w:rFonts w:asciiTheme="minorHAnsi" w:hAnsiTheme="minorHAnsi" w:cstheme="minorHAnsi"/>
          <w:sz w:val="22"/>
          <w:szCs w:val="22"/>
        </w:rPr>
        <w:t>kosztów</w:t>
      </w:r>
      <w:proofErr w:type="spellEnd"/>
      <w:r w:rsidRPr="00973E7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73E70">
        <w:rPr>
          <w:rFonts w:asciiTheme="minorHAnsi" w:hAnsiTheme="minorHAnsi" w:cstheme="minorHAnsi"/>
          <w:sz w:val="22"/>
          <w:szCs w:val="22"/>
        </w:rPr>
        <w:t>związanych</w:t>
      </w:r>
      <w:proofErr w:type="spellEnd"/>
      <w:r w:rsidRPr="00973E70">
        <w:rPr>
          <w:rFonts w:asciiTheme="minorHAnsi" w:hAnsiTheme="minorHAnsi" w:cstheme="minorHAnsi"/>
          <w:sz w:val="22"/>
          <w:szCs w:val="22"/>
        </w:rPr>
        <w:t xml:space="preserve"> z realizacją </w:t>
      </w:r>
      <w:proofErr w:type="spellStart"/>
      <w:r w:rsidRPr="00973E70">
        <w:rPr>
          <w:rFonts w:asciiTheme="minorHAnsi" w:hAnsiTheme="minorHAnsi" w:cstheme="minorHAnsi"/>
          <w:sz w:val="22"/>
          <w:szCs w:val="22"/>
        </w:rPr>
        <w:t>zamówienia</w:t>
      </w:r>
      <w:proofErr w:type="spellEnd"/>
      <w:r w:rsidRPr="00973E70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973E70">
        <w:rPr>
          <w:rFonts w:asciiTheme="minorHAnsi" w:hAnsiTheme="minorHAnsi" w:cstheme="minorHAnsi"/>
          <w:sz w:val="22"/>
          <w:szCs w:val="22"/>
        </w:rPr>
        <w:t>określonych</w:t>
      </w:r>
      <w:proofErr w:type="spellEnd"/>
      <w:r w:rsidRPr="00973E70">
        <w:rPr>
          <w:rFonts w:asciiTheme="minorHAnsi" w:hAnsiTheme="minorHAnsi" w:cstheme="minorHAnsi"/>
          <w:sz w:val="22"/>
          <w:szCs w:val="22"/>
        </w:rPr>
        <w:t xml:space="preserve"> w zestawieniu, o </w:t>
      </w:r>
      <w:proofErr w:type="spellStart"/>
      <w:r w:rsidRPr="00973E70">
        <w:rPr>
          <w:rFonts w:asciiTheme="minorHAnsi" w:hAnsiTheme="minorHAnsi" w:cstheme="minorHAnsi"/>
          <w:sz w:val="22"/>
          <w:szCs w:val="22"/>
        </w:rPr>
        <w:t>którym</w:t>
      </w:r>
      <w:proofErr w:type="spellEnd"/>
      <w:r w:rsidRPr="00973E70">
        <w:rPr>
          <w:rFonts w:asciiTheme="minorHAnsi" w:hAnsiTheme="minorHAnsi" w:cstheme="minorHAnsi"/>
          <w:sz w:val="22"/>
          <w:szCs w:val="22"/>
        </w:rPr>
        <w:t xml:space="preserve"> stanowi </w:t>
      </w:r>
      <w:proofErr w:type="spellStart"/>
      <w:r w:rsidRPr="00973E70">
        <w:rPr>
          <w:rFonts w:asciiTheme="minorHAnsi" w:hAnsiTheme="minorHAnsi" w:cstheme="minorHAnsi"/>
          <w:sz w:val="22"/>
          <w:szCs w:val="22"/>
        </w:rPr>
        <w:t>tiret</w:t>
      </w:r>
      <w:proofErr w:type="spellEnd"/>
      <w:r w:rsidRPr="00973E70">
        <w:rPr>
          <w:rFonts w:asciiTheme="minorHAnsi" w:hAnsiTheme="minorHAnsi" w:cstheme="minorHAnsi"/>
          <w:sz w:val="22"/>
          <w:szCs w:val="22"/>
        </w:rPr>
        <w:t xml:space="preserve"> pierwsze,</w:t>
      </w:r>
    </w:p>
    <w:p w14:paraId="5E106725" w14:textId="08CC16E2" w:rsidR="00E4654F" w:rsidRPr="00973E70" w:rsidRDefault="00E4654F" w:rsidP="0001623E">
      <w:pPr>
        <w:pStyle w:val="NormalnyWeb"/>
        <w:keepNext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1418" w:hanging="284"/>
        <w:jc w:val="both"/>
        <w:rPr>
          <w:rFonts w:asciiTheme="minorHAnsi" w:hAnsiTheme="minorHAnsi" w:cstheme="minorHAnsi"/>
          <w:sz w:val="22"/>
          <w:szCs w:val="22"/>
        </w:rPr>
      </w:pPr>
      <w:r w:rsidRPr="00973E70">
        <w:rPr>
          <w:rFonts w:asciiTheme="minorHAnsi" w:hAnsiTheme="minorHAnsi" w:cstheme="minorHAnsi"/>
          <w:sz w:val="22"/>
          <w:szCs w:val="22"/>
        </w:rPr>
        <w:t xml:space="preserve">zmiana wynagrodzenia Wykonawcy </w:t>
      </w:r>
      <w:proofErr w:type="spellStart"/>
      <w:r w:rsidRPr="00973E70">
        <w:rPr>
          <w:rFonts w:asciiTheme="minorHAnsi" w:hAnsiTheme="minorHAnsi" w:cstheme="minorHAnsi"/>
          <w:sz w:val="22"/>
          <w:szCs w:val="22"/>
        </w:rPr>
        <w:t>może</w:t>
      </w:r>
      <w:proofErr w:type="spellEnd"/>
      <w:r w:rsidRPr="00973E7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73E70">
        <w:rPr>
          <w:rFonts w:asciiTheme="minorHAnsi" w:hAnsiTheme="minorHAnsi" w:cstheme="minorHAnsi"/>
          <w:sz w:val="22"/>
          <w:szCs w:val="22"/>
        </w:rPr>
        <w:t>następowac</w:t>
      </w:r>
      <w:proofErr w:type="spellEnd"/>
      <w:r w:rsidRPr="00973E70">
        <w:rPr>
          <w:rFonts w:asciiTheme="minorHAnsi" w:hAnsiTheme="minorHAnsi" w:cstheme="minorHAnsi"/>
          <w:sz w:val="22"/>
          <w:szCs w:val="22"/>
        </w:rPr>
        <w:t>́ w okresach kwartalnych,</w:t>
      </w:r>
    </w:p>
    <w:p w14:paraId="049ACE08" w14:textId="188A4FD7" w:rsidR="00E4654F" w:rsidRPr="00973E70" w:rsidRDefault="00E4654F" w:rsidP="0001623E">
      <w:pPr>
        <w:pStyle w:val="NormalnyWeb"/>
        <w:keepNext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1418" w:hanging="284"/>
        <w:jc w:val="both"/>
        <w:rPr>
          <w:rFonts w:asciiTheme="minorHAnsi" w:hAnsiTheme="minorHAnsi" w:cstheme="minorHAnsi"/>
          <w:sz w:val="22"/>
          <w:szCs w:val="22"/>
        </w:rPr>
      </w:pPr>
      <w:r w:rsidRPr="00973E70">
        <w:rPr>
          <w:rFonts w:asciiTheme="minorHAnsi" w:hAnsiTheme="minorHAnsi" w:cstheme="minorHAnsi"/>
          <w:sz w:val="22"/>
          <w:szCs w:val="22"/>
        </w:rPr>
        <w:t xml:space="preserve">maksymalna </w:t>
      </w:r>
      <w:proofErr w:type="spellStart"/>
      <w:r w:rsidRPr="00973E70">
        <w:rPr>
          <w:rFonts w:asciiTheme="minorHAnsi" w:hAnsiTheme="minorHAnsi" w:cstheme="minorHAnsi"/>
          <w:sz w:val="22"/>
          <w:szCs w:val="22"/>
        </w:rPr>
        <w:t>wartośc</w:t>
      </w:r>
      <w:proofErr w:type="spellEnd"/>
      <w:r w:rsidRPr="00973E70">
        <w:rPr>
          <w:rFonts w:asciiTheme="minorHAnsi" w:hAnsiTheme="minorHAnsi" w:cstheme="minorHAnsi"/>
          <w:sz w:val="22"/>
          <w:szCs w:val="22"/>
        </w:rPr>
        <w:t xml:space="preserve">́ zmiany wynagrodzenia, jaką dopuszcza </w:t>
      </w:r>
      <w:proofErr w:type="spellStart"/>
      <w:r w:rsidRPr="00973E70">
        <w:rPr>
          <w:rFonts w:asciiTheme="minorHAnsi" w:hAnsiTheme="minorHAnsi" w:cstheme="minorHAnsi"/>
          <w:sz w:val="22"/>
          <w:szCs w:val="22"/>
        </w:rPr>
        <w:t>Zamawiający</w:t>
      </w:r>
      <w:proofErr w:type="spellEnd"/>
      <w:r w:rsidRPr="00973E70">
        <w:rPr>
          <w:rFonts w:asciiTheme="minorHAnsi" w:hAnsiTheme="minorHAnsi" w:cstheme="minorHAnsi"/>
          <w:sz w:val="22"/>
          <w:szCs w:val="22"/>
        </w:rPr>
        <w:t xml:space="preserve"> w efekcie zastosowania </w:t>
      </w:r>
      <w:proofErr w:type="spellStart"/>
      <w:r w:rsidRPr="00973E70">
        <w:rPr>
          <w:rFonts w:asciiTheme="minorHAnsi" w:hAnsiTheme="minorHAnsi" w:cstheme="minorHAnsi"/>
          <w:sz w:val="22"/>
          <w:szCs w:val="22"/>
        </w:rPr>
        <w:t>postanowien</w:t>
      </w:r>
      <w:proofErr w:type="spellEnd"/>
      <w:r w:rsidRPr="00973E70">
        <w:rPr>
          <w:rFonts w:asciiTheme="minorHAnsi" w:hAnsiTheme="minorHAnsi" w:cstheme="minorHAnsi"/>
          <w:sz w:val="22"/>
          <w:szCs w:val="22"/>
        </w:rPr>
        <w:t xml:space="preserve">́ o zasadach wprowadzania zmian </w:t>
      </w:r>
      <w:proofErr w:type="spellStart"/>
      <w:r w:rsidRPr="00973E70">
        <w:rPr>
          <w:rFonts w:asciiTheme="minorHAnsi" w:hAnsiTheme="minorHAnsi" w:cstheme="minorHAnsi"/>
          <w:sz w:val="22"/>
          <w:szCs w:val="22"/>
        </w:rPr>
        <w:t>wysokości</w:t>
      </w:r>
      <w:proofErr w:type="spellEnd"/>
      <w:r w:rsidRPr="00973E70">
        <w:rPr>
          <w:rFonts w:asciiTheme="minorHAnsi" w:hAnsiTheme="minorHAnsi" w:cstheme="minorHAnsi"/>
          <w:sz w:val="22"/>
          <w:szCs w:val="22"/>
        </w:rPr>
        <w:t xml:space="preserve"> wynagrodzenia</w:t>
      </w:r>
      <w:r w:rsidR="00E64BFD">
        <w:rPr>
          <w:rFonts w:asciiTheme="minorHAnsi" w:hAnsiTheme="minorHAnsi" w:cstheme="minorHAnsi"/>
          <w:sz w:val="22"/>
          <w:szCs w:val="22"/>
        </w:rPr>
        <w:t>,</w:t>
      </w:r>
      <w:r w:rsidRPr="00973E70">
        <w:rPr>
          <w:rFonts w:asciiTheme="minorHAnsi" w:hAnsiTheme="minorHAnsi" w:cstheme="minorHAnsi"/>
          <w:sz w:val="22"/>
          <w:szCs w:val="22"/>
        </w:rPr>
        <w:t xml:space="preserve"> wynosi </w:t>
      </w:r>
      <w:r w:rsidR="00837E87">
        <w:rPr>
          <w:rFonts w:asciiTheme="minorHAnsi" w:hAnsiTheme="minorHAnsi" w:cstheme="minorHAnsi"/>
          <w:sz w:val="22"/>
          <w:szCs w:val="22"/>
        </w:rPr>
        <w:t>10</w:t>
      </w:r>
      <w:r w:rsidR="00973E70">
        <w:rPr>
          <w:rFonts w:asciiTheme="minorHAnsi" w:hAnsiTheme="minorHAnsi" w:cstheme="minorHAnsi"/>
          <w:sz w:val="22"/>
          <w:szCs w:val="22"/>
        </w:rPr>
        <w:t xml:space="preserve"> </w:t>
      </w:r>
      <w:r w:rsidRPr="00973E70">
        <w:rPr>
          <w:rFonts w:asciiTheme="minorHAnsi" w:hAnsiTheme="minorHAnsi" w:cstheme="minorHAnsi"/>
          <w:sz w:val="22"/>
          <w:szCs w:val="22"/>
        </w:rPr>
        <w:t xml:space="preserve">% kwoty, o </w:t>
      </w:r>
      <w:proofErr w:type="spellStart"/>
      <w:r w:rsidRPr="00973E70">
        <w:rPr>
          <w:rFonts w:asciiTheme="minorHAnsi" w:hAnsiTheme="minorHAnsi" w:cstheme="minorHAnsi"/>
          <w:sz w:val="22"/>
          <w:szCs w:val="22"/>
        </w:rPr>
        <w:t>której</w:t>
      </w:r>
      <w:proofErr w:type="spellEnd"/>
      <w:r w:rsidRPr="00973E70">
        <w:rPr>
          <w:rFonts w:asciiTheme="minorHAnsi" w:hAnsiTheme="minorHAnsi" w:cstheme="minorHAnsi"/>
          <w:sz w:val="22"/>
          <w:szCs w:val="22"/>
        </w:rPr>
        <w:t xml:space="preserve"> stanowi § 2 ust. 1,</w:t>
      </w:r>
    </w:p>
    <w:p w14:paraId="165E6AC3" w14:textId="10B0C94A" w:rsidR="00E4654F" w:rsidRPr="00973E70" w:rsidRDefault="00E4654F" w:rsidP="0001623E">
      <w:pPr>
        <w:pStyle w:val="NormalnyWeb"/>
        <w:keepNext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1418" w:hanging="284"/>
        <w:jc w:val="both"/>
        <w:rPr>
          <w:rFonts w:asciiTheme="minorHAnsi" w:hAnsiTheme="minorHAnsi" w:cstheme="minorHAnsi"/>
          <w:sz w:val="22"/>
          <w:szCs w:val="22"/>
        </w:rPr>
      </w:pPr>
      <w:r w:rsidRPr="00973E70">
        <w:rPr>
          <w:rFonts w:asciiTheme="minorHAnsi" w:hAnsiTheme="minorHAnsi" w:cstheme="minorHAnsi"/>
          <w:sz w:val="22"/>
          <w:szCs w:val="22"/>
        </w:rPr>
        <w:t xml:space="preserve">- przez </w:t>
      </w:r>
      <w:proofErr w:type="spellStart"/>
      <w:r w:rsidRPr="00973E70">
        <w:rPr>
          <w:rFonts w:asciiTheme="minorHAnsi" w:hAnsiTheme="minorHAnsi" w:cstheme="minorHAnsi"/>
          <w:sz w:val="22"/>
          <w:szCs w:val="22"/>
        </w:rPr>
        <w:t>zmiane</w:t>
      </w:r>
      <w:proofErr w:type="spellEnd"/>
      <w:r w:rsidRPr="00973E70">
        <w:rPr>
          <w:rFonts w:asciiTheme="minorHAnsi" w:hAnsiTheme="minorHAnsi" w:cstheme="minorHAnsi"/>
          <w:sz w:val="22"/>
          <w:szCs w:val="22"/>
        </w:rPr>
        <w:t xml:space="preserve">̨ ceny </w:t>
      </w:r>
      <w:proofErr w:type="spellStart"/>
      <w:r w:rsidRPr="00973E70">
        <w:rPr>
          <w:rFonts w:asciiTheme="minorHAnsi" w:hAnsiTheme="minorHAnsi" w:cstheme="minorHAnsi"/>
          <w:sz w:val="22"/>
          <w:szCs w:val="22"/>
        </w:rPr>
        <w:t>materiałów</w:t>
      </w:r>
      <w:proofErr w:type="spellEnd"/>
      <w:r w:rsidRPr="00973E70">
        <w:rPr>
          <w:rFonts w:asciiTheme="minorHAnsi" w:hAnsiTheme="minorHAnsi" w:cstheme="minorHAnsi"/>
          <w:sz w:val="22"/>
          <w:szCs w:val="22"/>
        </w:rPr>
        <w:t xml:space="preserve"> lub </w:t>
      </w:r>
      <w:proofErr w:type="spellStart"/>
      <w:r w:rsidRPr="00973E70">
        <w:rPr>
          <w:rFonts w:asciiTheme="minorHAnsi" w:hAnsiTheme="minorHAnsi" w:cstheme="minorHAnsi"/>
          <w:sz w:val="22"/>
          <w:szCs w:val="22"/>
        </w:rPr>
        <w:t>kosztów</w:t>
      </w:r>
      <w:proofErr w:type="spellEnd"/>
      <w:r w:rsidRPr="00973E70">
        <w:rPr>
          <w:rFonts w:asciiTheme="minorHAnsi" w:hAnsiTheme="minorHAnsi" w:cstheme="minorHAnsi"/>
          <w:sz w:val="22"/>
          <w:szCs w:val="22"/>
        </w:rPr>
        <w:t xml:space="preserve"> rozumie </w:t>
      </w:r>
      <w:proofErr w:type="spellStart"/>
      <w:r w:rsidRPr="00973E70">
        <w:rPr>
          <w:rFonts w:asciiTheme="minorHAnsi" w:hAnsiTheme="minorHAnsi" w:cstheme="minorHAnsi"/>
          <w:sz w:val="22"/>
          <w:szCs w:val="22"/>
        </w:rPr>
        <w:t>sie</w:t>
      </w:r>
      <w:proofErr w:type="spellEnd"/>
      <w:r w:rsidRPr="00973E70">
        <w:rPr>
          <w:rFonts w:asciiTheme="minorHAnsi" w:hAnsiTheme="minorHAnsi" w:cstheme="minorHAnsi"/>
          <w:sz w:val="22"/>
          <w:szCs w:val="22"/>
        </w:rPr>
        <w:t xml:space="preserve">̨ wzrost odpowiednio cen lub </w:t>
      </w:r>
      <w:proofErr w:type="spellStart"/>
      <w:r w:rsidRPr="00973E70">
        <w:rPr>
          <w:rFonts w:asciiTheme="minorHAnsi" w:hAnsiTheme="minorHAnsi" w:cstheme="minorHAnsi"/>
          <w:sz w:val="22"/>
          <w:szCs w:val="22"/>
        </w:rPr>
        <w:t>kosztów</w:t>
      </w:r>
      <w:proofErr w:type="spellEnd"/>
      <w:r w:rsidRPr="00973E70">
        <w:rPr>
          <w:rFonts w:asciiTheme="minorHAnsi" w:hAnsiTheme="minorHAnsi" w:cstheme="minorHAnsi"/>
          <w:sz w:val="22"/>
          <w:szCs w:val="22"/>
        </w:rPr>
        <w:t xml:space="preserve">, jak i ich </w:t>
      </w:r>
      <w:proofErr w:type="spellStart"/>
      <w:r w:rsidRPr="00973E70">
        <w:rPr>
          <w:rFonts w:asciiTheme="minorHAnsi" w:hAnsiTheme="minorHAnsi" w:cstheme="minorHAnsi"/>
          <w:sz w:val="22"/>
          <w:szCs w:val="22"/>
        </w:rPr>
        <w:t>obniżenie</w:t>
      </w:r>
      <w:proofErr w:type="spellEnd"/>
      <w:r w:rsidRPr="00973E70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973E70">
        <w:rPr>
          <w:rFonts w:asciiTheme="minorHAnsi" w:hAnsiTheme="minorHAnsi" w:cstheme="minorHAnsi"/>
          <w:sz w:val="22"/>
          <w:szCs w:val="22"/>
        </w:rPr>
        <w:t>względem</w:t>
      </w:r>
      <w:proofErr w:type="spellEnd"/>
      <w:r w:rsidRPr="00973E70">
        <w:rPr>
          <w:rFonts w:asciiTheme="minorHAnsi" w:hAnsiTheme="minorHAnsi" w:cstheme="minorHAnsi"/>
          <w:sz w:val="22"/>
          <w:szCs w:val="22"/>
        </w:rPr>
        <w:t xml:space="preserve"> ceny lub kosztu </w:t>
      </w:r>
      <w:proofErr w:type="spellStart"/>
      <w:r w:rsidRPr="00973E70">
        <w:rPr>
          <w:rFonts w:asciiTheme="minorHAnsi" w:hAnsiTheme="minorHAnsi" w:cstheme="minorHAnsi"/>
          <w:sz w:val="22"/>
          <w:szCs w:val="22"/>
        </w:rPr>
        <w:t>przyjętych</w:t>
      </w:r>
      <w:proofErr w:type="spellEnd"/>
      <w:r w:rsidRPr="00973E70">
        <w:rPr>
          <w:rFonts w:asciiTheme="minorHAnsi" w:hAnsiTheme="minorHAnsi" w:cstheme="minorHAnsi"/>
          <w:sz w:val="22"/>
          <w:szCs w:val="22"/>
        </w:rPr>
        <w:t xml:space="preserve"> w celu ustalenia wynagrodzenia Wykonawcy zawartego w ofercie. </w:t>
      </w:r>
    </w:p>
    <w:p w14:paraId="01F4FCB7" w14:textId="77777777" w:rsidR="007203FA" w:rsidRPr="007203FA" w:rsidRDefault="007203FA" w:rsidP="0001623E">
      <w:pPr>
        <w:keepNext/>
        <w:keepLines/>
        <w:suppressLineNumbers/>
        <w:jc w:val="both"/>
        <w:rPr>
          <w:rFonts w:cstheme="minorHAnsi"/>
        </w:rPr>
      </w:pPr>
    </w:p>
    <w:p w14:paraId="7A5E5E5E" w14:textId="535CE401" w:rsidR="00D678F9" w:rsidRPr="00FA0049" w:rsidRDefault="00D678F9" w:rsidP="00FA0049">
      <w:pPr>
        <w:pStyle w:val="Akapitzlist"/>
        <w:keepNext/>
        <w:keepLines/>
        <w:numPr>
          <w:ilvl w:val="1"/>
          <w:numId w:val="6"/>
        </w:numPr>
        <w:jc w:val="both"/>
        <w:rPr>
          <w:rFonts w:cstheme="minorHAnsi"/>
        </w:rPr>
      </w:pPr>
      <w:r w:rsidRPr="00FA0049">
        <w:rPr>
          <w:rFonts w:cstheme="minorHAnsi"/>
        </w:rPr>
        <w:t xml:space="preserve">Każda propozycja zmiany </w:t>
      </w:r>
      <w:r w:rsidR="00AC4090" w:rsidRPr="00FA0049">
        <w:rPr>
          <w:rFonts w:cstheme="minorHAnsi"/>
        </w:rPr>
        <w:t>U</w:t>
      </w:r>
      <w:r w:rsidRPr="00FA0049">
        <w:rPr>
          <w:rFonts w:cstheme="minorHAnsi"/>
        </w:rPr>
        <w:t>mowy będzie przekazana Zamawiającemu w formie pisemnej, z</w:t>
      </w:r>
      <w:r w:rsidR="00AC4090" w:rsidRPr="00FA0049">
        <w:rPr>
          <w:rFonts w:cstheme="minorHAnsi"/>
        </w:rPr>
        <w:t xml:space="preserve"> uzasadnieniem i</w:t>
      </w:r>
      <w:r w:rsidRPr="00FA0049">
        <w:rPr>
          <w:rFonts w:cstheme="minorHAnsi"/>
        </w:rPr>
        <w:t xml:space="preserve"> załączeniem dokumentów potwierdzających wystąpienie przesłanek do zmiany warunków </w:t>
      </w:r>
      <w:r w:rsidR="00AC4090" w:rsidRPr="00FA0049">
        <w:rPr>
          <w:rFonts w:cstheme="minorHAnsi"/>
        </w:rPr>
        <w:t>U</w:t>
      </w:r>
      <w:r w:rsidRPr="00FA0049">
        <w:rPr>
          <w:rFonts w:cstheme="minorHAnsi"/>
        </w:rPr>
        <w:t>mowy.</w:t>
      </w:r>
    </w:p>
    <w:p w14:paraId="7A0CB1D5" w14:textId="77777777" w:rsidR="00D678F9" w:rsidRPr="009E47F2" w:rsidRDefault="00D678F9" w:rsidP="0001623E">
      <w:pPr>
        <w:keepNext/>
        <w:keepLines/>
        <w:suppressLineNumbers/>
        <w:suppressAutoHyphens/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kern w:val="2"/>
          <w:sz w:val="22"/>
          <w:szCs w:val="22"/>
        </w:rPr>
      </w:pPr>
    </w:p>
    <w:p w14:paraId="540F270C" w14:textId="239C742E" w:rsidR="00D37AD3" w:rsidRPr="009E47F2" w:rsidRDefault="00D37AD3" w:rsidP="0001623E">
      <w:pPr>
        <w:keepNext/>
        <w:widowControl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E47F2">
        <w:rPr>
          <w:rFonts w:asciiTheme="minorHAnsi" w:hAnsiTheme="minorHAnsi" w:cstheme="minorHAnsi"/>
          <w:b/>
          <w:sz w:val="22"/>
          <w:szCs w:val="22"/>
        </w:rPr>
        <w:t>§ 7 Obowiązek złożenia oświadczenia</w:t>
      </w:r>
    </w:p>
    <w:p w14:paraId="4421DC1B" w14:textId="77777777" w:rsidR="00AC4090" w:rsidRPr="009E47F2" w:rsidRDefault="00AC4090" w:rsidP="0001623E">
      <w:pPr>
        <w:keepNext/>
        <w:widowControl w:val="0"/>
        <w:jc w:val="both"/>
        <w:rPr>
          <w:rFonts w:asciiTheme="minorHAnsi" w:hAnsiTheme="minorHAnsi" w:cstheme="minorHAnsi"/>
          <w:sz w:val="22"/>
          <w:szCs w:val="22"/>
        </w:rPr>
      </w:pPr>
    </w:p>
    <w:p w14:paraId="6459DC23" w14:textId="77777777" w:rsidR="00D37AD3" w:rsidRPr="009E47F2" w:rsidRDefault="00D37AD3" w:rsidP="0001623E">
      <w:pPr>
        <w:pStyle w:val="Akapitzlist"/>
        <w:keepNext/>
        <w:widowControl w:val="0"/>
        <w:numPr>
          <w:ilvl w:val="0"/>
          <w:numId w:val="15"/>
        </w:numPr>
        <w:tabs>
          <w:tab w:val="clear" w:pos="2160"/>
          <w:tab w:val="num" w:pos="1843"/>
        </w:tabs>
        <w:spacing w:after="0" w:line="240" w:lineRule="auto"/>
        <w:ind w:left="284" w:hanging="284"/>
        <w:jc w:val="both"/>
        <w:rPr>
          <w:rFonts w:cstheme="minorHAnsi"/>
          <w:b/>
        </w:rPr>
      </w:pPr>
      <w:r w:rsidRPr="009E47F2">
        <w:rPr>
          <w:rFonts w:cstheme="minorHAnsi"/>
        </w:rPr>
        <w:t xml:space="preserve">Z uwagi na treść przepisów art. 5k rozporządzenia Rady (UE) nr 833/2014 z dnia 31 lipca 2014 r. dotyczącego środków ograniczających w związku z działaniami Rosji destabilizującymi sytuację na Ukrainie (Dz. Urz. UE nr L 229 z 31.7.2014, str. 1) Wykonawca jest zobowiązany do złożenia </w:t>
      </w:r>
      <w:r w:rsidRPr="009E47F2">
        <w:rPr>
          <w:rFonts w:cstheme="minorHAnsi"/>
        </w:rPr>
        <w:br/>
        <w:t>w terminie 7 dni od zawarcia Umowy wykazu podwykonawców i dostawców, na których przypada ponad 10% wartości zamówienia, zaś w przypadku podmiotów, na których zdolności wykonawca polega – wskazania, czy wykonawca polega na zdolności tych podmiotów w zakresie odpowiadającym ponad 10% wartości zamówienia oraz do jego aktualizacji w terminie 7 dni od zmiany tych okoliczności w trakcie obowiązywania Umowy, wraz z oświadczeniem, że w stosunku do wykonawcy, podmiotów, na których zdolności wykonawca polega oraz podwykonawców, wskazania, czy nie występują okoliczności, skutkujące zakazem dalszego wykonywania Umowy, określone w art. 5k rozporządzenia.</w:t>
      </w:r>
    </w:p>
    <w:p w14:paraId="665F1051" w14:textId="77777777" w:rsidR="00D37AD3" w:rsidRPr="009E47F2" w:rsidRDefault="00D37AD3" w:rsidP="0001623E">
      <w:pPr>
        <w:pStyle w:val="Tekstpodstawowy22"/>
        <w:keepNext/>
        <w:numPr>
          <w:ilvl w:val="0"/>
          <w:numId w:val="15"/>
        </w:numPr>
        <w:tabs>
          <w:tab w:val="clear" w:pos="2160"/>
          <w:tab w:val="num" w:pos="1843"/>
        </w:tabs>
        <w:ind w:left="284" w:right="4" w:hanging="284"/>
        <w:rPr>
          <w:rFonts w:asciiTheme="minorHAnsi" w:hAnsiTheme="minorHAnsi" w:cstheme="minorHAnsi"/>
          <w:sz w:val="22"/>
          <w:szCs w:val="22"/>
        </w:rPr>
      </w:pPr>
      <w:r w:rsidRPr="009E47F2">
        <w:rPr>
          <w:rFonts w:asciiTheme="minorHAnsi" w:hAnsiTheme="minorHAnsi" w:cstheme="minorHAnsi"/>
          <w:sz w:val="22"/>
          <w:szCs w:val="22"/>
        </w:rPr>
        <w:t>Zamawiający ma prawo w ciągu 30 dni odstąpić od Umowy, jeśli:</w:t>
      </w:r>
    </w:p>
    <w:p w14:paraId="6801D8F4" w14:textId="77777777" w:rsidR="00D37AD3" w:rsidRPr="009E47F2" w:rsidRDefault="00D37AD3" w:rsidP="0001623E">
      <w:pPr>
        <w:pStyle w:val="Tekstpodstawowy22"/>
        <w:keepNext/>
        <w:numPr>
          <w:ilvl w:val="0"/>
          <w:numId w:val="16"/>
        </w:numPr>
        <w:ind w:left="567" w:right="4" w:hanging="283"/>
        <w:rPr>
          <w:rFonts w:asciiTheme="minorHAnsi" w:hAnsiTheme="minorHAnsi" w:cstheme="minorHAnsi"/>
          <w:sz w:val="22"/>
          <w:szCs w:val="22"/>
        </w:rPr>
      </w:pPr>
      <w:r w:rsidRPr="009E47F2">
        <w:rPr>
          <w:rFonts w:asciiTheme="minorHAnsi" w:hAnsiTheme="minorHAnsi" w:cstheme="minorHAnsi"/>
          <w:sz w:val="22"/>
          <w:szCs w:val="22"/>
        </w:rPr>
        <w:t>zwłoka w wykonaniu obowiązku określonego w ust. 1 przekroczy 14 dni,</w:t>
      </w:r>
    </w:p>
    <w:p w14:paraId="29ECE734" w14:textId="77777777" w:rsidR="00D37AD3" w:rsidRPr="009E47F2" w:rsidRDefault="00D37AD3" w:rsidP="0001623E">
      <w:pPr>
        <w:pStyle w:val="Tekstpodstawowy22"/>
        <w:keepNext/>
        <w:numPr>
          <w:ilvl w:val="0"/>
          <w:numId w:val="16"/>
        </w:numPr>
        <w:ind w:left="567" w:right="4" w:hanging="283"/>
        <w:rPr>
          <w:rFonts w:asciiTheme="minorHAnsi" w:hAnsiTheme="minorHAnsi" w:cstheme="minorHAnsi"/>
          <w:sz w:val="22"/>
          <w:szCs w:val="22"/>
        </w:rPr>
      </w:pPr>
      <w:r w:rsidRPr="009E47F2">
        <w:rPr>
          <w:rFonts w:asciiTheme="minorHAnsi" w:hAnsiTheme="minorHAnsi" w:cstheme="minorHAnsi"/>
          <w:sz w:val="22"/>
          <w:szCs w:val="22"/>
        </w:rPr>
        <w:t xml:space="preserve">Zamawiający stwierdzi występowanie okoliczności określonych w art. 5k rozporządzenia Rady (UE) nr 833/2014 z dnia 31 lipca 2014 r. dotyczącego środków ograniczających </w:t>
      </w:r>
      <w:r w:rsidRPr="009E47F2">
        <w:rPr>
          <w:rFonts w:asciiTheme="minorHAnsi" w:hAnsiTheme="minorHAnsi" w:cstheme="minorHAnsi"/>
          <w:sz w:val="22"/>
          <w:szCs w:val="22"/>
        </w:rPr>
        <w:br/>
        <w:t xml:space="preserve">w związku z działaniami Rosji destabilizującymi sytuację na Ukrainie (Dz. Urz. UE nr L 229 </w:t>
      </w:r>
      <w:r w:rsidRPr="009E47F2">
        <w:rPr>
          <w:rFonts w:asciiTheme="minorHAnsi" w:hAnsiTheme="minorHAnsi" w:cstheme="minorHAnsi"/>
          <w:sz w:val="22"/>
          <w:szCs w:val="22"/>
        </w:rPr>
        <w:br/>
        <w:t>z 31.7.2014, str. 1),</w:t>
      </w:r>
    </w:p>
    <w:p w14:paraId="006E7236" w14:textId="77777777" w:rsidR="00D37AD3" w:rsidRPr="009E47F2" w:rsidRDefault="00D37AD3" w:rsidP="0001623E">
      <w:pPr>
        <w:pStyle w:val="Tekstpodstawowy22"/>
        <w:keepNext/>
        <w:numPr>
          <w:ilvl w:val="0"/>
          <w:numId w:val="16"/>
        </w:numPr>
        <w:ind w:left="567" w:right="4" w:hanging="283"/>
        <w:rPr>
          <w:rFonts w:asciiTheme="minorHAnsi" w:hAnsiTheme="minorHAnsi" w:cstheme="minorHAnsi"/>
          <w:sz w:val="22"/>
          <w:szCs w:val="22"/>
        </w:rPr>
      </w:pPr>
      <w:r w:rsidRPr="009E47F2">
        <w:rPr>
          <w:rFonts w:asciiTheme="minorHAnsi" w:hAnsiTheme="minorHAnsi" w:cstheme="minorHAnsi"/>
          <w:sz w:val="22"/>
          <w:szCs w:val="22"/>
        </w:rPr>
        <w:t>złożone przez Wykonawcę oświadczenie będzie nieprawdziwe lub niekompletne.</w:t>
      </w:r>
    </w:p>
    <w:p w14:paraId="28203D90" w14:textId="487B4D55" w:rsidR="00D37AD3" w:rsidRPr="009E47F2" w:rsidRDefault="00D37AD3" w:rsidP="0001623E">
      <w:pPr>
        <w:keepNext/>
        <w:keepLines/>
        <w:suppressLineNumbers/>
        <w:jc w:val="both"/>
        <w:rPr>
          <w:rFonts w:asciiTheme="minorHAnsi" w:hAnsiTheme="minorHAnsi" w:cstheme="minorHAnsi"/>
          <w:sz w:val="22"/>
          <w:szCs w:val="22"/>
        </w:rPr>
      </w:pPr>
    </w:p>
    <w:p w14:paraId="3D529291" w14:textId="23CD929A" w:rsidR="002B613A" w:rsidRPr="009E47F2" w:rsidRDefault="002B613A" w:rsidP="0001623E">
      <w:pPr>
        <w:keepNext/>
        <w:keepLines/>
        <w:suppressLineNumbers/>
        <w:jc w:val="both"/>
        <w:rPr>
          <w:rFonts w:asciiTheme="minorHAnsi" w:hAnsiTheme="minorHAnsi" w:cstheme="minorHAnsi"/>
          <w:sz w:val="22"/>
          <w:szCs w:val="22"/>
        </w:rPr>
      </w:pPr>
    </w:p>
    <w:p w14:paraId="6A9410CA" w14:textId="2DA96AE2" w:rsidR="002B613A" w:rsidRPr="009E47F2" w:rsidRDefault="002B613A" w:rsidP="0001623E">
      <w:pPr>
        <w:pStyle w:val="Nagwek2"/>
        <w:spacing w:before="0"/>
        <w:jc w:val="center"/>
        <w:rPr>
          <w:rFonts w:asciiTheme="minorHAnsi" w:hAnsiTheme="minorHAnsi" w:cstheme="minorHAnsi"/>
          <w:sz w:val="22"/>
          <w:szCs w:val="22"/>
        </w:rPr>
      </w:pPr>
      <w:r w:rsidRPr="009E47F2">
        <w:rPr>
          <w:rFonts w:asciiTheme="minorHAnsi" w:hAnsiTheme="minorHAnsi" w:cstheme="minorHAnsi"/>
          <w:sz w:val="22"/>
          <w:szCs w:val="22"/>
        </w:rPr>
        <w:t xml:space="preserve">§ </w:t>
      </w:r>
      <w:r w:rsidR="002E4910" w:rsidRPr="009E47F2">
        <w:rPr>
          <w:rFonts w:asciiTheme="minorHAnsi" w:hAnsiTheme="minorHAnsi" w:cstheme="minorHAnsi"/>
          <w:sz w:val="22"/>
          <w:szCs w:val="22"/>
        </w:rPr>
        <w:t>8</w:t>
      </w:r>
      <w:r w:rsidRPr="009E47F2">
        <w:rPr>
          <w:rFonts w:asciiTheme="minorHAnsi" w:hAnsiTheme="minorHAnsi" w:cstheme="minorHAnsi"/>
          <w:sz w:val="22"/>
          <w:szCs w:val="22"/>
        </w:rPr>
        <w:t xml:space="preserve">. Dane osobowe </w:t>
      </w:r>
    </w:p>
    <w:p w14:paraId="1B15BF83" w14:textId="77777777" w:rsidR="002B613A" w:rsidRPr="009E47F2" w:rsidRDefault="002B613A" w:rsidP="0001623E">
      <w:pPr>
        <w:keepNext/>
        <w:rPr>
          <w:rFonts w:asciiTheme="minorHAnsi" w:hAnsiTheme="minorHAnsi" w:cstheme="minorHAnsi"/>
          <w:sz w:val="22"/>
          <w:szCs w:val="22"/>
        </w:rPr>
      </w:pPr>
    </w:p>
    <w:p w14:paraId="4D551715" w14:textId="0AF42905" w:rsidR="002B613A" w:rsidRPr="009E47F2" w:rsidRDefault="002B613A" w:rsidP="0001623E">
      <w:pPr>
        <w:pStyle w:val="Akapitzlist"/>
        <w:keepNext/>
        <w:numPr>
          <w:ilvl w:val="0"/>
          <w:numId w:val="23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cstheme="minorHAnsi"/>
        </w:rPr>
      </w:pPr>
      <w:r w:rsidRPr="009E47F2">
        <w:rPr>
          <w:rFonts w:cstheme="minorHAnsi"/>
        </w:rPr>
        <w:t>Administratorem danych osobowych osób reprezentujących Wykonawcę jest ……………………………………, którego dane kontaktowe to: ……………………………………..., tel. ………………………, email: …………………………………………………………………………,</w:t>
      </w:r>
    </w:p>
    <w:p w14:paraId="54636A94" w14:textId="613EB41A" w:rsidR="002B613A" w:rsidRPr="009E47F2" w:rsidRDefault="002B613A" w:rsidP="0001623E">
      <w:pPr>
        <w:pStyle w:val="Akapitzlist"/>
        <w:keepNext/>
        <w:numPr>
          <w:ilvl w:val="0"/>
          <w:numId w:val="23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cstheme="minorHAnsi"/>
        </w:rPr>
      </w:pPr>
      <w:r w:rsidRPr="009E47F2">
        <w:rPr>
          <w:rFonts w:cstheme="minorHAnsi"/>
        </w:rPr>
        <w:t xml:space="preserve">Administrator wyznaczył inspektora ochrony danych, z którym można się kontaktować pisząc </w:t>
      </w:r>
      <w:r w:rsidRPr="009E47F2">
        <w:rPr>
          <w:rFonts w:cstheme="minorHAnsi"/>
        </w:rPr>
        <w:br/>
        <w:t>na adres wskazany w ust. 1 lub adres e-mail …………………………………………………………..</w:t>
      </w:r>
    </w:p>
    <w:p w14:paraId="04FC8377" w14:textId="77777777" w:rsidR="002B613A" w:rsidRPr="009E47F2" w:rsidRDefault="002B613A" w:rsidP="0001623E">
      <w:pPr>
        <w:pStyle w:val="Akapitzlist"/>
        <w:keepNext/>
        <w:numPr>
          <w:ilvl w:val="0"/>
          <w:numId w:val="23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cstheme="minorHAnsi"/>
        </w:rPr>
      </w:pPr>
      <w:r w:rsidRPr="009E47F2">
        <w:rPr>
          <w:rStyle w:val="normaltextrun1"/>
          <w:rFonts w:cstheme="minorHAnsi"/>
        </w:rPr>
        <w:t>Dane osobowe: </w:t>
      </w:r>
      <w:r w:rsidRPr="009E47F2">
        <w:rPr>
          <w:rStyle w:val="eop"/>
          <w:rFonts w:cstheme="minorHAnsi"/>
        </w:rPr>
        <w:t> </w:t>
      </w:r>
    </w:p>
    <w:p w14:paraId="664C1B95" w14:textId="77777777" w:rsidR="002B613A" w:rsidRPr="009E47F2" w:rsidRDefault="002B613A" w:rsidP="0001623E">
      <w:pPr>
        <w:pStyle w:val="paragraph"/>
        <w:keepNext/>
        <w:numPr>
          <w:ilvl w:val="2"/>
          <w:numId w:val="24"/>
        </w:numPr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9E47F2">
        <w:rPr>
          <w:rStyle w:val="normaltextrun1"/>
          <w:rFonts w:asciiTheme="minorHAnsi" w:hAnsiTheme="minorHAnsi" w:cstheme="minorHAnsi"/>
          <w:sz w:val="22"/>
          <w:szCs w:val="22"/>
        </w:rPr>
        <w:t xml:space="preserve">osób reprezentujących Wykonawcę, będą przetwarzane na podstawie obowiązku prawnego, </w:t>
      </w:r>
      <w:r w:rsidRPr="009E47F2">
        <w:rPr>
          <w:rStyle w:val="normaltextrun1"/>
          <w:rFonts w:asciiTheme="minorHAnsi" w:hAnsiTheme="minorHAnsi" w:cstheme="minorHAnsi"/>
          <w:sz w:val="22"/>
          <w:szCs w:val="22"/>
        </w:rPr>
        <w:br/>
        <w:t xml:space="preserve">o którym mowa w art. 6 ust. 1 lit. c rozporządzenia Parlamentu Europejskiego i Rady (UE) 2016/679 z dnia 27 kwietnia 2016 r. </w:t>
      </w:r>
      <w:r w:rsidRPr="009E47F2">
        <w:rPr>
          <w:rStyle w:val="normaltextrun1"/>
          <w:rFonts w:asciiTheme="minorHAnsi" w:hAnsiTheme="minorHAnsi" w:cstheme="minorHAnsi"/>
          <w:i/>
          <w:iCs/>
          <w:sz w:val="22"/>
          <w:szCs w:val="22"/>
        </w:rPr>
        <w:t xml:space="preserve">w sprawie ochrony osób fizycznych w związku </w:t>
      </w:r>
      <w:r w:rsidRPr="009E47F2">
        <w:rPr>
          <w:rStyle w:val="normaltextrun1"/>
          <w:rFonts w:asciiTheme="minorHAnsi" w:hAnsiTheme="minorHAnsi" w:cstheme="minorHAnsi"/>
          <w:i/>
          <w:iCs/>
          <w:sz w:val="22"/>
          <w:szCs w:val="22"/>
        </w:rPr>
        <w:br/>
        <w:t xml:space="preserve">z przetwarzaniem danych osobowych i w sprawie swobodnego przepływu takich danych oraz </w:t>
      </w:r>
      <w:r w:rsidRPr="009E47F2">
        <w:rPr>
          <w:rStyle w:val="normaltextrun1"/>
          <w:rFonts w:asciiTheme="minorHAnsi" w:hAnsiTheme="minorHAnsi" w:cstheme="minorHAnsi"/>
          <w:i/>
          <w:iCs/>
          <w:sz w:val="22"/>
          <w:szCs w:val="22"/>
        </w:rPr>
        <w:lastRenderedPageBreak/>
        <w:t xml:space="preserve">uchylenia dyrektywy 95/46/WE, z </w:t>
      </w:r>
      <w:proofErr w:type="spellStart"/>
      <w:r w:rsidRPr="009E47F2">
        <w:rPr>
          <w:rStyle w:val="normaltextrun1"/>
          <w:rFonts w:asciiTheme="minorHAnsi" w:hAnsiTheme="minorHAnsi" w:cstheme="minorHAnsi"/>
          <w:i/>
          <w:iCs/>
          <w:sz w:val="22"/>
          <w:szCs w:val="22"/>
        </w:rPr>
        <w:t>późn</w:t>
      </w:r>
      <w:proofErr w:type="spellEnd"/>
      <w:r w:rsidRPr="009E47F2">
        <w:rPr>
          <w:rStyle w:val="normaltextrun1"/>
          <w:rFonts w:asciiTheme="minorHAnsi" w:hAnsiTheme="minorHAnsi" w:cstheme="minorHAnsi"/>
          <w:i/>
          <w:iCs/>
          <w:sz w:val="22"/>
          <w:szCs w:val="22"/>
        </w:rPr>
        <w:t>. zm. (ogólne rozporządzenie o ochronie danych osobowych)</w:t>
      </w:r>
      <w:r w:rsidRPr="009E47F2">
        <w:rPr>
          <w:rStyle w:val="normaltextrun1"/>
          <w:rFonts w:asciiTheme="minorHAnsi" w:hAnsiTheme="minorHAnsi" w:cstheme="minorHAnsi"/>
          <w:sz w:val="22"/>
          <w:szCs w:val="22"/>
        </w:rPr>
        <w:t xml:space="preserve">, wynikającego </w:t>
      </w:r>
      <w:r w:rsidRPr="009E47F2">
        <w:rPr>
          <w:rStyle w:val="contextualspellingandgrammarerror"/>
          <w:rFonts w:asciiTheme="minorHAnsi" w:hAnsiTheme="minorHAnsi" w:cstheme="minorHAnsi"/>
          <w:sz w:val="22"/>
          <w:szCs w:val="22"/>
        </w:rPr>
        <w:t>z</w:t>
      </w:r>
      <w:r w:rsidRPr="009E47F2">
        <w:rPr>
          <w:rStyle w:val="contextualspellingandgrammarerror"/>
          <w:rFonts w:asciiTheme="minorHAnsi" w:hAnsiTheme="minorHAnsi" w:cstheme="minorHAnsi"/>
          <w:i/>
          <w:iCs/>
          <w:sz w:val="22"/>
          <w:szCs w:val="22"/>
        </w:rPr>
        <w:t xml:space="preserve">  </w:t>
      </w:r>
      <w:r w:rsidRPr="009E47F2">
        <w:rPr>
          <w:rStyle w:val="contextualspellingandgrammarerror"/>
          <w:rFonts w:asciiTheme="minorHAnsi" w:hAnsiTheme="minorHAnsi" w:cstheme="minorHAnsi"/>
          <w:sz w:val="22"/>
          <w:szCs w:val="22"/>
        </w:rPr>
        <w:t>przepisów</w:t>
      </w:r>
      <w:r w:rsidRPr="009E47F2">
        <w:rPr>
          <w:rStyle w:val="normaltextrun1"/>
          <w:rFonts w:asciiTheme="minorHAnsi" w:hAnsiTheme="minorHAnsi" w:cstheme="minorHAnsi"/>
          <w:sz w:val="22"/>
          <w:szCs w:val="22"/>
        </w:rPr>
        <w:t xml:space="preserve"> prawa określających umocowanie do reprezentowania, w celu właściwej reprezentacji Wykonawcy dla zapewnienia  ważności Umowy oraz jej realizacji. Podane tych danych jest warunkiem zawarcia Umowy;</w:t>
      </w:r>
    </w:p>
    <w:p w14:paraId="10CB1B8B" w14:textId="77777777" w:rsidR="002B613A" w:rsidRPr="009E47F2" w:rsidRDefault="002B613A" w:rsidP="0001623E">
      <w:pPr>
        <w:pStyle w:val="paragraph"/>
        <w:keepNext/>
        <w:numPr>
          <w:ilvl w:val="2"/>
          <w:numId w:val="24"/>
        </w:numPr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9E47F2">
        <w:rPr>
          <w:rStyle w:val="normaltextrun1"/>
          <w:rFonts w:asciiTheme="minorHAnsi" w:hAnsiTheme="minorHAnsi" w:cstheme="minorHAnsi"/>
          <w:sz w:val="22"/>
          <w:szCs w:val="22"/>
        </w:rPr>
        <w:t xml:space="preserve">osób wskazanych przez Wykonawcę, jako osoby do kontaktu/realizacji Umowy (imię i nazwisko, służbowe dane kontaktowe, miejsce pracy) będą przetwarzane w prawnie uzasadnionym interesie, o którym mowa w art. 6 ust. 1 lit. f rozporządzenia Parlamentu Europejskiego i Rady (UE) 2016/679 z dnia 27 kwietnia 2016 r. </w:t>
      </w:r>
      <w:r w:rsidRPr="009E47F2">
        <w:rPr>
          <w:rStyle w:val="normaltextrun1"/>
          <w:rFonts w:asciiTheme="minorHAnsi" w:hAnsiTheme="minorHAnsi" w:cstheme="minorHAnsi"/>
          <w:i/>
          <w:iCs/>
          <w:sz w:val="22"/>
          <w:szCs w:val="22"/>
        </w:rPr>
        <w:t>w sprawie ochrony osób fizycznych w związku z przetwarzaniem danych osobowych i w sprawie swobodnego przepływu takich danych oraz uchylenia dyrektywy 95/46/WE (ogólne rozporządzenie o ochronie danych osobowych),</w:t>
      </w:r>
      <w:r w:rsidRPr="009E47F2">
        <w:rPr>
          <w:rStyle w:val="normaltextrun1"/>
          <w:rFonts w:asciiTheme="minorHAnsi" w:hAnsiTheme="minorHAnsi" w:cstheme="minorHAnsi"/>
          <w:sz w:val="22"/>
          <w:szCs w:val="22"/>
        </w:rPr>
        <w:t xml:space="preserve"> w celu realizacji Umowy/przebiegu postępowania. Dane zostały podane przez Wykonawcę w ramach zawieranej Umowy.</w:t>
      </w:r>
    </w:p>
    <w:p w14:paraId="5AEC5300" w14:textId="77777777" w:rsidR="002B613A" w:rsidRPr="009E47F2" w:rsidRDefault="002B613A" w:rsidP="0001623E">
      <w:pPr>
        <w:pStyle w:val="Akapitzlist"/>
        <w:keepNext/>
        <w:numPr>
          <w:ilvl w:val="0"/>
          <w:numId w:val="23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cstheme="minorHAnsi"/>
        </w:rPr>
      </w:pPr>
      <w:r w:rsidRPr="009E47F2">
        <w:rPr>
          <w:rFonts w:cstheme="minorHAnsi"/>
        </w:rPr>
        <w:t xml:space="preserve">Dane osobowe, o których mowa w ust. 1 mogą zostać udostępnione podmiotom uprawnionym </w:t>
      </w:r>
      <w:r w:rsidRPr="009E47F2">
        <w:rPr>
          <w:rFonts w:cstheme="minorHAnsi"/>
        </w:rPr>
        <w:br/>
        <w:t>na podstawie przepisów prawa oraz podmiotom świadczącym obsługę administracyjno-organizacyjną oraz będą przechowywane nie dłużej niż to wynika z przepisów ustawy z dnia 14 lipca 1983 r. o narodowym zasobie archiwalnym i archiwach.</w:t>
      </w:r>
    </w:p>
    <w:p w14:paraId="373906FC" w14:textId="77777777" w:rsidR="002B613A" w:rsidRPr="009E47F2" w:rsidRDefault="002B613A" w:rsidP="0001623E">
      <w:pPr>
        <w:pStyle w:val="Akapitzlist"/>
        <w:keepNext/>
        <w:numPr>
          <w:ilvl w:val="0"/>
          <w:numId w:val="23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cstheme="minorHAnsi"/>
        </w:rPr>
      </w:pPr>
      <w:r w:rsidRPr="009E47F2">
        <w:rPr>
          <w:rFonts w:cstheme="minorHAnsi"/>
        </w:rPr>
        <w:t xml:space="preserve">W granicach i na zasadach opisanych w przepisach prawa, osobom, o których mowa w ust. </w:t>
      </w:r>
      <w:r w:rsidRPr="009E47F2">
        <w:rPr>
          <w:rFonts w:cstheme="minorHAnsi"/>
        </w:rPr>
        <w:br/>
        <w:t>1, przysługuje prawo żądania: dostępu do swoich danych osobowych, ich sprostowania, usunięcia oraz ograniczenia przetwarzania, jak również prawo wniesienia skargi do Prezesa Urzędu Ochrony Danych Osobowych, na adres: ul. Stawki 2, 00-193 Warszawa.</w:t>
      </w:r>
    </w:p>
    <w:p w14:paraId="21CDBF2D" w14:textId="77777777" w:rsidR="002B613A" w:rsidRPr="009E47F2" w:rsidRDefault="002B613A" w:rsidP="0001623E">
      <w:pPr>
        <w:pStyle w:val="Akapitzlist"/>
        <w:keepNext/>
        <w:ind w:left="360"/>
        <w:jc w:val="both"/>
        <w:rPr>
          <w:rFonts w:cstheme="minorHAnsi"/>
        </w:rPr>
      </w:pPr>
      <w:r w:rsidRPr="009E47F2">
        <w:rPr>
          <w:rFonts w:cstheme="minorHAnsi"/>
        </w:rPr>
        <w:t>Ponadto osobom wskazanym przez Wykonawcę, jako osoby do kontaktu, przysługuje również prawo wniesienia sprzeciwu wobec przetwarzania danych, wynikającego ze szczególnej sytuacji.</w:t>
      </w:r>
    </w:p>
    <w:p w14:paraId="6D2BDBB7" w14:textId="77777777" w:rsidR="002B613A" w:rsidRPr="009E47F2" w:rsidRDefault="002B613A" w:rsidP="0001623E">
      <w:pPr>
        <w:pStyle w:val="Akapitzlist"/>
        <w:keepNext/>
        <w:numPr>
          <w:ilvl w:val="0"/>
          <w:numId w:val="23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cstheme="minorHAnsi"/>
        </w:rPr>
      </w:pPr>
      <w:r w:rsidRPr="009E47F2">
        <w:rPr>
          <w:rFonts w:cstheme="minorHAnsi"/>
        </w:rPr>
        <w:t>Wykonawca jest zobowiązany do przekazania zapisów niniejszego paragrafu wszystkim osobom fizycznym wymienionym w ust. 1.</w:t>
      </w:r>
    </w:p>
    <w:p w14:paraId="207DF431" w14:textId="1B0DB1E7" w:rsidR="002B613A" w:rsidRPr="009E47F2" w:rsidRDefault="002B613A" w:rsidP="0001623E">
      <w:pPr>
        <w:keepNext/>
        <w:keepLines/>
        <w:suppressLineNumbers/>
        <w:jc w:val="both"/>
        <w:rPr>
          <w:rFonts w:asciiTheme="minorHAnsi" w:hAnsiTheme="minorHAnsi" w:cstheme="minorHAnsi"/>
          <w:sz w:val="22"/>
          <w:szCs w:val="22"/>
        </w:rPr>
      </w:pPr>
    </w:p>
    <w:p w14:paraId="776EA3EF" w14:textId="77777777" w:rsidR="002B613A" w:rsidRPr="009E47F2" w:rsidRDefault="002B613A" w:rsidP="0001623E">
      <w:pPr>
        <w:keepNext/>
        <w:keepLines/>
        <w:suppressLineNumbers/>
        <w:jc w:val="both"/>
        <w:rPr>
          <w:rFonts w:asciiTheme="minorHAnsi" w:hAnsiTheme="minorHAnsi" w:cstheme="minorHAnsi"/>
          <w:sz w:val="22"/>
          <w:szCs w:val="22"/>
        </w:rPr>
      </w:pPr>
    </w:p>
    <w:p w14:paraId="71B87A8B" w14:textId="566AE573" w:rsidR="00D37AD3" w:rsidRPr="009E47F2" w:rsidRDefault="00D37AD3" w:rsidP="0001623E">
      <w:pPr>
        <w:keepNext/>
        <w:keepLines/>
        <w:suppressLineNumbers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E47F2">
        <w:rPr>
          <w:rFonts w:asciiTheme="minorHAnsi" w:hAnsiTheme="minorHAnsi" w:cstheme="minorHAnsi"/>
          <w:b/>
          <w:bCs/>
          <w:sz w:val="22"/>
          <w:szCs w:val="22"/>
        </w:rPr>
        <w:t xml:space="preserve">§ </w:t>
      </w:r>
      <w:r w:rsidR="002E4910" w:rsidRPr="009E47F2">
        <w:rPr>
          <w:rFonts w:asciiTheme="minorHAnsi" w:hAnsiTheme="minorHAnsi" w:cstheme="minorHAnsi"/>
          <w:b/>
          <w:bCs/>
          <w:sz w:val="22"/>
          <w:szCs w:val="22"/>
        </w:rPr>
        <w:t>9.</w:t>
      </w:r>
      <w:r w:rsidRPr="009E47F2">
        <w:rPr>
          <w:rFonts w:asciiTheme="minorHAnsi" w:hAnsiTheme="minorHAnsi" w:cstheme="minorHAnsi"/>
          <w:b/>
          <w:bCs/>
          <w:sz w:val="22"/>
          <w:szCs w:val="22"/>
        </w:rPr>
        <w:t xml:space="preserve"> Postanowienia końcowe</w:t>
      </w:r>
    </w:p>
    <w:p w14:paraId="61DABD59" w14:textId="77777777" w:rsidR="002B613A" w:rsidRPr="009E47F2" w:rsidRDefault="002B613A" w:rsidP="0001623E">
      <w:pPr>
        <w:keepNext/>
        <w:keepLines/>
        <w:suppressLineNumbers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D4215FD" w14:textId="77777777" w:rsidR="00D37AD3" w:rsidRPr="009E47F2" w:rsidRDefault="00D37AD3" w:rsidP="0001623E">
      <w:pPr>
        <w:keepNext/>
        <w:widowControl w:val="0"/>
        <w:numPr>
          <w:ilvl w:val="0"/>
          <w:numId w:val="17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E47F2">
        <w:rPr>
          <w:rFonts w:asciiTheme="minorHAnsi" w:hAnsiTheme="minorHAnsi" w:cstheme="minorHAnsi"/>
          <w:sz w:val="22"/>
          <w:szCs w:val="22"/>
        </w:rPr>
        <w:t>Każda ze Stron może poddać sprawy sporne pod rozstrzygnięcie Sądu powszechnego, właściwego miejscowo ze względu na siedzibę Zamawiającego.</w:t>
      </w:r>
    </w:p>
    <w:p w14:paraId="7B526F89" w14:textId="449BC0E0" w:rsidR="00D37AD3" w:rsidRPr="009E47F2" w:rsidRDefault="00D37AD3" w:rsidP="0001623E">
      <w:pPr>
        <w:keepNext/>
        <w:widowControl w:val="0"/>
        <w:numPr>
          <w:ilvl w:val="0"/>
          <w:numId w:val="17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E47F2">
        <w:rPr>
          <w:rFonts w:asciiTheme="minorHAnsi" w:eastAsia="Calibri" w:hAnsiTheme="minorHAnsi" w:cstheme="minorHAnsi"/>
          <w:kern w:val="1"/>
          <w:sz w:val="22"/>
          <w:szCs w:val="22"/>
        </w:rPr>
        <w:t xml:space="preserve">Przeniesienie praw wynikających z Umowy na osoby trzecie wymaga pod rygorem nieważności uprzedniej, pisemnej zgody Zamawiającego. </w:t>
      </w:r>
    </w:p>
    <w:p w14:paraId="7C9B0F18" w14:textId="097E9BB5" w:rsidR="00AC4090" w:rsidRPr="009E47F2" w:rsidRDefault="00AC4090" w:rsidP="0001623E">
      <w:pPr>
        <w:pStyle w:val="Akapitzlist"/>
        <w:keepNext/>
        <w:numPr>
          <w:ilvl w:val="0"/>
          <w:numId w:val="17"/>
        </w:numPr>
        <w:spacing w:after="0" w:line="240" w:lineRule="auto"/>
        <w:jc w:val="both"/>
        <w:rPr>
          <w:rFonts w:cstheme="minorHAnsi"/>
        </w:rPr>
      </w:pPr>
      <w:r w:rsidRPr="009E47F2">
        <w:rPr>
          <w:rFonts w:cstheme="minorHAnsi"/>
          <w:color w:val="2C363A"/>
        </w:rPr>
        <w:t>Na podstawie art. 4c ustawy z dn. 08.03.2013 r. o przeciwdziałaniu nadmiernym opóźnieniom w transakcjach handlowych Zamawiający oświadcza, że posiada status dużego przedsiębiorcy, w rozumieniu art. 4 pkt 6 ww. Ustawy.</w:t>
      </w:r>
    </w:p>
    <w:p w14:paraId="26433D80" w14:textId="66517D39" w:rsidR="00AC4090" w:rsidRPr="009E47F2" w:rsidRDefault="00AC4090" w:rsidP="0001623E">
      <w:pPr>
        <w:keepNext/>
        <w:widowControl w:val="0"/>
        <w:numPr>
          <w:ilvl w:val="0"/>
          <w:numId w:val="17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E47F2">
        <w:rPr>
          <w:rFonts w:asciiTheme="minorHAnsi" w:eastAsia="Calibri" w:hAnsiTheme="minorHAnsi" w:cstheme="minorHAnsi"/>
          <w:sz w:val="22"/>
          <w:szCs w:val="22"/>
        </w:rPr>
        <w:t>Adresem do doręczeń są adresy Stron wskazane w komparycji Umowy. Strony zobowiązują</w:t>
      </w:r>
      <w:r w:rsidRPr="009E47F2">
        <w:rPr>
          <w:rFonts w:asciiTheme="minorHAnsi" w:hAnsiTheme="minorHAnsi" w:cstheme="minorHAnsi"/>
          <w:sz w:val="22"/>
          <w:szCs w:val="22"/>
        </w:rPr>
        <w:t xml:space="preserve"> </w:t>
      </w:r>
      <w:r w:rsidRPr="009E47F2">
        <w:rPr>
          <w:rFonts w:asciiTheme="minorHAnsi" w:eastAsia="Calibri" w:hAnsiTheme="minorHAnsi" w:cstheme="minorHAnsi"/>
          <w:sz w:val="22"/>
          <w:szCs w:val="22"/>
        </w:rPr>
        <w:t xml:space="preserve">się </w:t>
      </w:r>
      <w:r w:rsidRPr="009E47F2">
        <w:rPr>
          <w:rFonts w:asciiTheme="minorHAnsi" w:eastAsia="Calibri" w:hAnsiTheme="minorHAnsi" w:cstheme="minorHAnsi"/>
          <w:sz w:val="22"/>
          <w:szCs w:val="22"/>
        </w:rPr>
        <w:br/>
        <w:t>do bezzwłocznego, wzajemnego informowania się na piśmie o zmianie danych adresowych - pod rygorem uznania za doręczoną korespondencji przesłanej na ostatnio</w:t>
      </w:r>
      <w:r w:rsidRPr="009E47F2">
        <w:rPr>
          <w:rFonts w:asciiTheme="minorHAnsi" w:hAnsiTheme="minorHAnsi" w:cstheme="minorHAnsi"/>
          <w:sz w:val="22"/>
          <w:szCs w:val="22"/>
        </w:rPr>
        <w:t xml:space="preserve"> </w:t>
      </w:r>
      <w:r w:rsidRPr="009E47F2">
        <w:rPr>
          <w:rFonts w:asciiTheme="minorHAnsi" w:eastAsia="Calibri" w:hAnsiTheme="minorHAnsi" w:cstheme="minorHAnsi"/>
          <w:sz w:val="22"/>
          <w:szCs w:val="22"/>
        </w:rPr>
        <w:t xml:space="preserve">wskazany przez Stronę adres. </w:t>
      </w:r>
      <w:r w:rsidRPr="009E47F2">
        <w:rPr>
          <w:rFonts w:asciiTheme="minorHAnsi" w:hAnsiTheme="minorHAnsi" w:cstheme="minorHAnsi"/>
          <w:sz w:val="22"/>
          <w:szCs w:val="22"/>
        </w:rPr>
        <w:t>Je</w:t>
      </w:r>
      <w:r w:rsidRPr="009E47F2">
        <w:rPr>
          <w:rFonts w:asciiTheme="minorHAnsi" w:eastAsia="TimesNewRoman" w:hAnsiTheme="minorHAnsi" w:cstheme="minorHAnsi"/>
          <w:sz w:val="22"/>
          <w:szCs w:val="22"/>
        </w:rPr>
        <w:t>ż</w:t>
      </w:r>
      <w:r w:rsidRPr="009E47F2">
        <w:rPr>
          <w:rFonts w:asciiTheme="minorHAnsi" w:hAnsiTheme="minorHAnsi" w:cstheme="minorHAnsi"/>
          <w:sz w:val="22"/>
          <w:szCs w:val="22"/>
        </w:rPr>
        <w:t>eli jedna ze Stron odmawia przyj</w:t>
      </w:r>
      <w:r w:rsidRPr="009E47F2">
        <w:rPr>
          <w:rFonts w:asciiTheme="minorHAnsi" w:eastAsia="TimesNewRoman" w:hAnsiTheme="minorHAnsi" w:cstheme="minorHAnsi"/>
          <w:sz w:val="22"/>
          <w:szCs w:val="22"/>
        </w:rPr>
        <w:t>ę</w:t>
      </w:r>
      <w:r w:rsidRPr="009E47F2">
        <w:rPr>
          <w:rFonts w:asciiTheme="minorHAnsi" w:hAnsiTheme="minorHAnsi" w:cstheme="minorHAnsi"/>
          <w:sz w:val="22"/>
          <w:szCs w:val="22"/>
        </w:rPr>
        <w:t>cia korespondencji na podany drugiej Stronie adres, uznaje si</w:t>
      </w:r>
      <w:r w:rsidRPr="009E47F2">
        <w:rPr>
          <w:rFonts w:asciiTheme="minorHAnsi" w:eastAsia="TimesNewRoman" w:hAnsiTheme="minorHAnsi" w:cstheme="minorHAnsi"/>
          <w:sz w:val="22"/>
          <w:szCs w:val="22"/>
        </w:rPr>
        <w:t>ę</w:t>
      </w:r>
      <w:r w:rsidRPr="009E47F2">
        <w:rPr>
          <w:rFonts w:asciiTheme="minorHAnsi" w:hAnsiTheme="minorHAnsi" w:cstheme="minorHAnsi"/>
          <w:sz w:val="22"/>
          <w:szCs w:val="22"/>
        </w:rPr>
        <w:t xml:space="preserve">, </w:t>
      </w:r>
      <w:r w:rsidRPr="009E47F2">
        <w:rPr>
          <w:rFonts w:asciiTheme="minorHAnsi" w:eastAsia="TimesNewRoman" w:hAnsiTheme="minorHAnsi" w:cstheme="minorHAnsi"/>
          <w:sz w:val="22"/>
          <w:szCs w:val="22"/>
        </w:rPr>
        <w:t>ż</w:t>
      </w:r>
      <w:r w:rsidRPr="009E47F2">
        <w:rPr>
          <w:rFonts w:asciiTheme="minorHAnsi" w:hAnsiTheme="minorHAnsi" w:cstheme="minorHAnsi"/>
          <w:sz w:val="22"/>
          <w:szCs w:val="22"/>
        </w:rPr>
        <w:t>e korespondencja została skutecznie dor</w:t>
      </w:r>
      <w:r w:rsidRPr="009E47F2">
        <w:rPr>
          <w:rFonts w:asciiTheme="minorHAnsi" w:eastAsia="TimesNewRoman" w:hAnsiTheme="minorHAnsi" w:cstheme="minorHAnsi"/>
          <w:sz w:val="22"/>
          <w:szCs w:val="22"/>
        </w:rPr>
        <w:t>ę</w:t>
      </w:r>
      <w:r w:rsidRPr="009E47F2">
        <w:rPr>
          <w:rFonts w:asciiTheme="minorHAnsi" w:hAnsiTheme="minorHAnsi" w:cstheme="minorHAnsi"/>
          <w:sz w:val="22"/>
          <w:szCs w:val="22"/>
        </w:rPr>
        <w:t>czona Stronie w dniu odmowy jej przyj</w:t>
      </w:r>
      <w:r w:rsidRPr="009E47F2">
        <w:rPr>
          <w:rFonts w:asciiTheme="minorHAnsi" w:eastAsia="TimesNewRoman" w:hAnsiTheme="minorHAnsi" w:cstheme="minorHAnsi"/>
          <w:sz w:val="22"/>
          <w:szCs w:val="22"/>
        </w:rPr>
        <w:t>ę</w:t>
      </w:r>
      <w:r w:rsidRPr="009E47F2">
        <w:rPr>
          <w:rFonts w:asciiTheme="minorHAnsi" w:hAnsiTheme="minorHAnsi" w:cstheme="minorHAnsi"/>
          <w:sz w:val="22"/>
          <w:szCs w:val="22"/>
        </w:rPr>
        <w:t>cia przez Stron</w:t>
      </w:r>
      <w:r w:rsidRPr="009E47F2">
        <w:rPr>
          <w:rFonts w:asciiTheme="minorHAnsi" w:eastAsia="TimesNewRoman" w:hAnsiTheme="minorHAnsi" w:cstheme="minorHAnsi"/>
          <w:sz w:val="22"/>
          <w:szCs w:val="22"/>
        </w:rPr>
        <w:t xml:space="preserve">ę </w:t>
      </w:r>
      <w:r w:rsidRPr="009E47F2">
        <w:rPr>
          <w:rFonts w:asciiTheme="minorHAnsi" w:hAnsiTheme="minorHAnsi" w:cstheme="minorHAnsi"/>
          <w:sz w:val="22"/>
          <w:szCs w:val="22"/>
        </w:rPr>
        <w:t>odmawiaj</w:t>
      </w:r>
      <w:r w:rsidRPr="009E47F2">
        <w:rPr>
          <w:rFonts w:asciiTheme="minorHAnsi" w:eastAsia="TimesNewRoman" w:hAnsiTheme="minorHAnsi" w:cstheme="minorHAnsi"/>
          <w:sz w:val="22"/>
          <w:szCs w:val="22"/>
        </w:rPr>
        <w:t>ą</w:t>
      </w:r>
      <w:r w:rsidRPr="009E47F2">
        <w:rPr>
          <w:rFonts w:asciiTheme="minorHAnsi" w:hAnsiTheme="minorHAnsi" w:cstheme="minorHAnsi"/>
          <w:sz w:val="22"/>
          <w:szCs w:val="22"/>
        </w:rPr>
        <w:t>c</w:t>
      </w:r>
      <w:r w:rsidRPr="009E47F2">
        <w:rPr>
          <w:rFonts w:asciiTheme="minorHAnsi" w:eastAsia="TimesNewRoman" w:hAnsiTheme="minorHAnsi" w:cstheme="minorHAnsi"/>
          <w:sz w:val="22"/>
          <w:szCs w:val="22"/>
        </w:rPr>
        <w:t xml:space="preserve">ą </w:t>
      </w:r>
      <w:r w:rsidRPr="009E47F2">
        <w:rPr>
          <w:rFonts w:asciiTheme="minorHAnsi" w:hAnsiTheme="minorHAnsi" w:cstheme="minorHAnsi"/>
          <w:sz w:val="22"/>
          <w:szCs w:val="22"/>
        </w:rPr>
        <w:t>przyj</w:t>
      </w:r>
      <w:r w:rsidRPr="009E47F2">
        <w:rPr>
          <w:rFonts w:asciiTheme="minorHAnsi" w:eastAsia="TimesNewRoman" w:hAnsiTheme="minorHAnsi" w:cstheme="minorHAnsi"/>
          <w:sz w:val="22"/>
          <w:szCs w:val="22"/>
        </w:rPr>
        <w:t>ę</w:t>
      </w:r>
      <w:r w:rsidRPr="009E47F2">
        <w:rPr>
          <w:rFonts w:asciiTheme="minorHAnsi" w:hAnsiTheme="minorHAnsi" w:cstheme="minorHAnsi"/>
          <w:sz w:val="22"/>
          <w:szCs w:val="22"/>
        </w:rPr>
        <w:t>cia korespondencji. Je</w:t>
      </w:r>
      <w:r w:rsidRPr="009E47F2">
        <w:rPr>
          <w:rFonts w:asciiTheme="minorHAnsi" w:eastAsia="TimesNewRoman" w:hAnsiTheme="minorHAnsi" w:cstheme="minorHAnsi"/>
          <w:sz w:val="22"/>
          <w:szCs w:val="22"/>
        </w:rPr>
        <w:t>ż</w:t>
      </w:r>
      <w:r w:rsidRPr="009E47F2">
        <w:rPr>
          <w:rFonts w:asciiTheme="minorHAnsi" w:hAnsiTheme="minorHAnsi" w:cstheme="minorHAnsi"/>
          <w:sz w:val="22"/>
          <w:szCs w:val="22"/>
        </w:rPr>
        <w:t>eli korespondencja wysłana na podany adres została</w:t>
      </w:r>
      <w:r w:rsidRPr="009E47F2">
        <w:rPr>
          <w:rFonts w:asciiTheme="minorHAnsi" w:eastAsia="TimesNewRoman" w:hAnsiTheme="minorHAnsi" w:cstheme="minorHAnsi"/>
          <w:sz w:val="22"/>
          <w:szCs w:val="22"/>
        </w:rPr>
        <w:t xml:space="preserve"> </w:t>
      </w:r>
      <w:r w:rsidRPr="009E47F2">
        <w:rPr>
          <w:rFonts w:asciiTheme="minorHAnsi" w:hAnsiTheme="minorHAnsi" w:cstheme="minorHAnsi"/>
          <w:sz w:val="22"/>
          <w:szCs w:val="22"/>
        </w:rPr>
        <w:t>dwukrotnie awizowana, uznaje si</w:t>
      </w:r>
      <w:r w:rsidRPr="009E47F2">
        <w:rPr>
          <w:rFonts w:asciiTheme="minorHAnsi" w:eastAsia="TimesNewRoman" w:hAnsiTheme="minorHAnsi" w:cstheme="minorHAnsi"/>
          <w:sz w:val="22"/>
          <w:szCs w:val="22"/>
        </w:rPr>
        <w:t>ę</w:t>
      </w:r>
      <w:r w:rsidRPr="009E47F2">
        <w:rPr>
          <w:rFonts w:asciiTheme="minorHAnsi" w:hAnsiTheme="minorHAnsi" w:cstheme="minorHAnsi"/>
          <w:sz w:val="22"/>
          <w:szCs w:val="22"/>
        </w:rPr>
        <w:t>, że korespondencja została skutecznie dor</w:t>
      </w:r>
      <w:r w:rsidRPr="009E47F2">
        <w:rPr>
          <w:rFonts w:asciiTheme="minorHAnsi" w:eastAsia="TimesNewRoman" w:hAnsiTheme="minorHAnsi" w:cstheme="minorHAnsi"/>
          <w:sz w:val="22"/>
          <w:szCs w:val="22"/>
        </w:rPr>
        <w:t>ę</w:t>
      </w:r>
      <w:r w:rsidRPr="009E47F2">
        <w:rPr>
          <w:rFonts w:asciiTheme="minorHAnsi" w:hAnsiTheme="minorHAnsi" w:cstheme="minorHAnsi"/>
          <w:sz w:val="22"/>
          <w:szCs w:val="22"/>
        </w:rPr>
        <w:t>czona w terminie 7 dni, licz</w:t>
      </w:r>
      <w:r w:rsidRPr="009E47F2">
        <w:rPr>
          <w:rFonts w:asciiTheme="minorHAnsi" w:eastAsia="TimesNewRoman" w:hAnsiTheme="minorHAnsi" w:cstheme="minorHAnsi"/>
          <w:sz w:val="22"/>
          <w:szCs w:val="22"/>
        </w:rPr>
        <w:t>ą</w:t>
      </w:r>
      <w:r w:rsidRPr="009E47F2">
        <w:rPr>
          <w:rFonts w:asciiTheme="minorHAnsi" w:hAnsiTheme="minorHAnsi" w:cstheme="minorHAnsi"/>
          <w:sz w:val="22"/>
          <w:szCs w:val="22"/>
        </w:rPr>
        <w:t>c od dnia jej drugiej awizacji</w:t>
      </w:r>
    </w:p>
    <w:p w14:paraId="248DD8CD" w14:textId="77777777" w:rsidR="00D37AD3" w:rsidRPr="009E47F2" w:rsidRDefault="00D37AD3" w:rsidP="0001623E">
      <w:pPr>
        <w:keepNext/>
        <w:widowControl w:val="0"/>
        <w:numPr>
          <w:ilvl w:val="0"/>
          <w:numId w:val="17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E47F2">
        <w:rPr>
          <w:rFonts w:asciiTheme="minorHAnsi" w:hAnsiTheme="minorHAnsi" w:cstheme="minorHAnsi"/>
          <w:sz w:val="22"/>
          <w:szCs w:val="22"/>
        </w:rPr>
        <w:t xml:space="preserve">We wszystkich sprawach nieuregulowanych w Umowie mają zastosowanie w szczególności przepisy Kodeksu cywilnego i ustawy </w:t>
      </w:r>
      <w:r w:rsidRPr="009E47F2">
        <w:rPr>
          <w:rFonts w:asciiTheme="minorHAnsi" w:eastAsia="Arial Unicode MS" w:hAnsiTheme="minorHAnsi" w:cstheme="minorHAnsi"/>
          <w:iCs/>
          <w:sz w:val="22"/>
          <w:szCs w:val="22"/>
          <w:lang w:eastAsia="ar-SA"/>
        </w:rPr>
        <w:t>z dnia 11 września 2019 r. Prawo zamówień publicznych</w:t>
      </w:r>
      <w:r w:rsidRPr="009E47F2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0C2F807" w14:textId="77777777" w:rsidR="00D37AD3" w:rsidRPr="009E47F2" w:rsidRDefault="00D37AD3" w:rsidP="0001623E">
      <w:pPr>
        <w:keepNext/>
        <w:widowControl w:val="0"/>
        <w:numPr>
          <w:ilvl w:val="0"/>
          <w:numId w:val="17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E47F2">
        <w:rPr>
          <w:rFonts w:asciiTheme="minorHAnsi" w:hAnsiTheme="minorHAnsi" w:cstheme="minorHAnsi"/>
          <w:sz w:val="22"/>
          <w:szCs w:val="22"/>
        </w:rPr>
        <w:t>Załączniki do Umowy stanowią integralną część Umowy.</w:t>
      </w:r>
    </w:p>
    <w:p w14:paraId="02B2104B" w14:textId="77777777" w:rsidR="00D37AD3" w:rsidRPr="009E47F2" w:rsidRDefault="00D37AD3" w:rsidP="0001623E">
      <w:pPr>
        <w:keepNext/>
        <w:widowControl w:val="0"/>
        <w:numPr>
          <w:ilvl w:val="0"/>
          <w:numId w:val="17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E47F2">
        <w:rPr>
          <w:rFonts w:asciiTheme="minorHAnsi" w:hAnsiTheme="minorHAnsi" w:cstheme="minorHAnsi"/>
          <w:sz w:val="22"/>
          <w:szCs w:val="22"/>
        </w:rPr>
        <w:t xml:space="preserve">Tytuły paragrafów zostały nadane jedynie dla większej przejrzystości Umowy i nie mają rozstrzygającego znaczenia przy wykładni Umowy. </w:t>
      </w:r>
    </w:p>
    <w:p w14:paraId="0427C885" w14:textId="77777777" w:rsidR="00D37AD3" w:rsidRPr="009E47F2" w:rsidRDefault="00D37AD3" w:rsidP="0001623E">
      <w:pPr>
        <w:keepNext/>
        <w:widowControl w:val="0"/>
        <w:numPr>
          <w:ilvl w:val="0"/>
          <w:numId w:val="17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E47F2">
        <w:rPr>
          <w:rFonts w:asciiTheme="minorHAnsi" w:hAnsiTheme="minorHAnsi" w:cstheme="minorHAnsi"/>
          <w:sz w:val="22"/>
          <w:szCs w:val="22"/>
        </w:rPr>
        <w:t xml:space="preserve">Umowa została sporządzona w dwóch jednobrzmiących egzemplarzach, jeden dla Zamawiającego </w:t>
      </w:r>
      <w:r w:rsidRPr="009E47F2">
        <w:rPr>
          <w:rFonts w:asciiTheme="minorHAnsi" w:hAnsiTheme="minorHAnsi" w:cstheme="minorHAnsi"/>
          <w:sz w:val="22"/>
          <w:szCs w:val="22"/>
        </w:rPr>
        <w:br/>
        <w:t>i jeden dla Wykonawcy.</w:t>
      </w:r>
    </w:p>
    <w:p w14:paraId="05443D6F" w14:textId="31C12F33" w:rsidR="00D37AD3" w:rsidRPr="009E47F2" w:rsidRDefault="00D37AD3" w:rsidP="0001623E">
      <w:pPr>
        <w:keepNext/>
        <w:keepLines/>
        <w:suppressLineNumbers/>
        <w:jc w:val="both"/>
        <w:rPr>
          <w:rFonts w:asciiTheme="minorHAnsi" w:hAnsiTheme="minorHAnsi" w:cstheme="minorHAnsi"/>
          <w:sz w:val="22"/>
          <w:szCs w:val="22"/>
        </w:rPr>
      </w:pPr>
    </w:p>
    <w:p w14:paraId="6774D5B8" w14:textId="77777777" w:rsidR="00AC4090" w:rsidRPr="009E47F2" w:rsidRDefault="00AC4090" w:rsidP="0001623E">
      <w:pPr>
        <w:keepNext/>
        <w:keepLines/>
        <w:suppressLineNumbers/>
        <w:jc w:val="both"/>
        <w:rPr>
          <w:rFonts w:asciiTheme="minorHAnsi" w:hAnsiTheme="minorHAnsi" w:cstheme="minorHAnsi"/>
          <w:sz w:val="22"/>
          <w:szCs w:val="22"/>
        </w:rPr>
      </w:pPr>
    </w:p>
    <w:p w14:paraId="25F58EC1" w14:textId="77777777" w:rsidR="00D37AD3" w:rsidRPr="009E47F2" w:rsidRDefault="00D37AD3" w:rsidP="0001623E">
      <w:pPr>
        <w:keepNext/>
        <w:keepLines/>
        <w:suppressLineNumbers/>
        <w:jc w:val="center"/>
        <w:rPr>
          <w:rFonts w:asciiTheme="minorHAnsi" w:hAnsiTheme="minorHAnsi" w:cstheme="minorHAnsi"/>
          <w:sz w:val="22"/>
          <w:szCs w:val="22"/>
        </w:rPr>
      </w:pPr>
      <w:r w:rsidRPr="009E47F2">
        <w:rPr>
          <w:rFonts w:asciiTheme="minorHAnsi" w:hAnsiTheme="minorHAnsi" w:cstheme="minorHAnsi"/>
          <w:sz w:val="22"/>
          <w:szCs w:val="22"/>
        </w:rPr>
        <w:t>ZAMAWIAJĄCY                                                                           WYKONAWCA</w:t>
      </w:r>
    </w:p>
    <w:p w14:paraId="7688EDD8" w14:textId="77777777" w:rsidR="009E47F2" w:rsidRDefault="009E47F2" w:rsidP="0001623E">
      <w:pPr>
        <w:keepNext/>
        <w:keepLines/>
        <w:suppressLineNumbers/>
        <w:suppressAutoHyphens/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kern w:val="2"/>
          <w:sz w:val="22"/>
          <w:szCs w:val="22"/>
        </w:rPr>
      </w:pPr>
    </w:p>
    <w:p w14:paraId="7E196768" w14:textId="77777777" w:rsidR="009E47F2" w:rsidRDefault="009E47F2" w:rsidP="0001623E">
      <w:pPr>
        <w:keepNext/>
        <w:keepLines/>
        <w:suppressLineNumbers/>
        <w:suppressAutoHyphens/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kern w:val="2"/>
          <w:sz w:val="22"/>
          <w:szCs w:val="22"/>
        </w:rPr>
      </w:pPr>
    </w:p>
    <w:p w14:paraId="7537BCE9" w14:textId="77777777" w:rsidR="00C006E8" w:rsidRDefault="00C006E8" w:rsidP="0001623E">
      <w:pPr>
        <w:keepNext/>
        <w:keepLines/>
        <w:suppressLineNumbers/>
        <w:suppressAutoHyphens/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kern w:val="2"/>
          <w:sz w:val="22"/>
          <w:szCs w:val="22"/>
        </w:rPr>
      </w:pPr>
    </w:p>
    <w:p w14:paraId="76572828" w14:textId="77777777" w:rsidR="00C006E8" w:rsidRDefault="00C006E8" w:rsidP="0001623E">
      <w:pPr>
        <w:keepNext/>
        <w:keepLines/>
        <w:suppressLineNumbers/>
        <w:suppressAutoHyphens/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kern w:val="2"/>
          <w:sz w:val="22"/>
          <w:szCs w:val="22"/>
        </w:rPr>
      </w:pPr>
    </w:p>
    <w:p w14:paraId="6C156AC0" w14:textId="098858CD" w:rsidR="00D678F9" w:rsidRPr="00C006E8" w:rsidRDefault="00AC4090" w:rsidP="0001623E">
      <w:pPr>
        <w:keepNext/>
        <w:keepLines/>
        <w:suppressLineNumbers/>
        <w:suppressAutoHyphens/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kern w:val="2"/>
          <w:sz w:val="20"/>
          <w:szCs w:val="20"/>
        </w:rPr>
      </w:pPr>
      <w:r w:rsidRPr="00C006E8">
        <w:rPr>
          <w:rFonts w:asciiTheme="minorHAnsi" w:hAnsiTheme="minorHAnsi" w:cstheme="minorHAnsi"/>
          <w:bCs/>
          <w:kern w:val="2"/>
          <w:sz w:val="20"/>
          <w:szCs w:val="20"/>
        </w:rPr>
        <w:t>Załączniki:</w:t>
      </w:r>
    </w:p>
    <w:p w14:paraId="31341004" w14:textId="1221E921" w:rsidR="00007499" w:rsidRPr="00C006E8" w:rsidRDefault="00007499" w:rsidP="0001623E">
      <w:pPr>
        <w:pStyle w:val="Akapitzlist"/>
        <w:keepNext/>
        <w:keepLines/>
        <w:numPr>
          <w:ilvl w:val="5"/>
          <w:numId w:val="1"/>
        </w:numPr>
        <w:suppressLineNumbers/>
        <w:suppressAutoHyphens/>
        <w:overflowPunct w:val="0"/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  <w:bCs/>
          <w:kern w:val="2"/>
          <w:sz w:val="20"/>
          <w:szCs w:val="20"/>
        </w:rPr>
      </w:pPr>
      <w:r w:rsidRPr="00C006E8">
        <w:rPr>
          <w:rFonts w:cstheme="minorHAnsi"/>
          <w:bCs/>
          <w:kern w:val="2"/>
          <w:sz w:val="20"/>
          <w:szCs w:val="20"/>
        </w:rPr>
        <w:t>Formularz asortymentowo –</w:t>
      </w:r>
      <w:r w:rsidR="009E47F2" w:rsidRPr="00C006E8">
        <w:rPr>
          <w:rFonts w:cstheme="minorHAnsi"/>
          <w:bCs/>
          <w:kern w:val="2"/>
          <w:sz w:val="20"/>
          <w:szCs w:val="20"/>
        </w:rPr>
        <w:t xml:space="preserve"> </w:t>
      </w:r>
      <w:r w:rsidRPr="00C006E8">
        <w:rPr>
          <w:rFonts w:cstheme="minorHAnsi"/>
          <w:bCs/>
          <w:kern w:val="2"/>
          <w:sz w:val="20"/>
          <w:szCs w:val="20"/>
        </w:rPr>
        <w:t>cenowy</w:t>
      </w:r>
    </w:p>
    <w:p w14:paraId="526094B6" w14:textId="7AC9147E" w:rsidR="00007499" w:rsidRPr="00973ECF" w:rsidRDefault="009E47F2" w:rsidP="00973ECF">
      <w:pPr>
        <w:pStyle w:val="Akapitzlist"/>
        <w:keepNext/>
        <w:keepLines/>
        <w:numPr>
          <w:ilvl w:val="5"/>
          <w:numId w:val="1"/>
        </w:numPr>
        <w:suppressLineNumbers/>
        <w:suppressAutoHyphens/>
        <w:overflowPunct w:val="0"/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  <w:bCs/>
          <w:kern w:val="2"/>
          <w:sz w:val="20"/>
          <w:szCs w:val="20"/>
        </w:rPr>
      </w:pPr>
      <w:r w:rsidRPr="00973ECF">
        <w:rPr>
          <w:rFonts w:cstheme="minorHAnsi"/>
          <w:bCs/>
          <w:kern w:val="2"/>
          <w:sz w:val="20"/>
          <w:szCs w:val="20"/>
        </w:rPr>
        <w:t>Z</w:t>
      </w:r>
      <w:r w:rsidR="00007499" w:rsidRPr="00973ECF">
        <w:rPr>
          <w:rFonts w:cstheme="minorHAnsi"/>
          <w:bCs/>
          <w:kern w:val="2"/>
          <w:sz w:val="20"/>
          <w:szCs w:val="20"/>
        </w:rPr>
        <w:t>asady bezpieczeństwa dla dostawców</w:t>
      </w:r>
      <w:r w:rsidR="004E2637" w:rsidRPr="00973ECF">
        <w:rPr>
          <w:rFonts w:cstheme="minorHAnsi"/>
          <w:bCs/>
          <w:kern w:val="2"/>
          <w:sz w:val="20"/>
          <w:szCs w:val="20"/>
        </w:rPr>
        <w:t>.</w:t>
      </w:r>
    </w:p>
    <w:p w14:paraId="2B22046B" w14:textId="77777777" w:rsidR="00973ECF" w:rsidRDefault="00973ECF" w:rsidP="0001623E">
      <w:pPr>
        <w:keepNext/>
        <w:jc w:val="both"/>
        <w:rPr>
          <w:rFonts w:asciiTheme="minorHAnsi" w:hAnsiTheme="minorHAnsi" w:cstheme="minorHAnsi"/>
          <w:sz w:val="20"/>
          <w:szCs w:val="20"/>
        </w:rPr>
      </w:pPr>
    </w:p>
    <w:p w14:paraId="53104507" w14:textId="77777777" w:rsidR="00973ECF" w:rsidRDefault="00973ECF" w:rsidP="0001623E">
      <w:pPr>
        <w:keepNext/>
        <w:jc w:val="both"/>
        <w:rPr>
          <w:rFonts w:asciiTheme="minorHAnsi" w:hAnsiTheme="minorHAnsi" w:cstheme="minorHAnsi"/>
          <w:sz w:val="20"/>
          <w:szCs w:val="20"/>
        </w:rPr>
      </w:pPr>
    </w:p>
    <w:p w14:paraId="3234F450" w14:textId="77777777" w:rsidR="00973ECF" w:rsidRDefault="00973ECF" w:rsidP="0001623E">
      <w:pPr>
        <w:keepNext/>
        <w:jc w:val="both"/>
        <w:rPr>
          <w:rFonts w:asciiTheme="minorHAnsi" w:hAnsiTheme="minorHAnsi" w:cstheme="minorHAnsi"/>
          <w:sz w:val="20"/>
          <w:szCs w:val="20"/>
        </w:rPr>
      </w:pPr>
    </w:p>
    <w:p w14:paraId="348D6194" w14:textId="77777777" w:rsidR="00973ECF" w:rsidRDefault="00973ECF" w:rsidP="0001623E">
      <w:pPr>
        <w:keepNext/>
        <w:jc w:val="both"/>
        <w:rPr>
          <w:rFonts w:asciiTheme="minorHAnsi" w:hAnsiTheme="minorHAnsi" w:cstheme="minorHAnsi"/>
          <w:sz w:val="20"/>
          <w:szCs w:val="20"/>
        </w:rPr>
      </w:pPr>
    </w:p>
    <w:p w14:paraId="2EE52D4E" w14:textId="77777777" w:rsidR="00973ECF" w:rsidRDefault="00973ECF" w:rsidP="0001623E">
      <w:pPr>
        <w:keepNext/>
        <w:jc w:val="both"/>
        <w:rPr>
          <w:rFonts w:asciiTheme="minorHAnsi" w:hAnsiTheme="minorHAnsi" w:cstheme="minorHAnsi"/>
          <w:sz w:val="20"/>
          <w:szCs w:val="20"/>
        </w:rPr>
      </w:pPr>
    </w:p>
    <w:p w14:paraId="2907C834" w14:textId="77777777" w:rsidR="00973ECF" w:rsidRDefault="00973ECF" w:rsidP="0001623E">
      <w:pPr>
        <w:keepNext/>
        <w:jc w:val="both"/>
        <w:rPr>
          <w:rFonts w:asciiTheme="minorHAnsi" w:hAnsiTheme="minorHAnsi" w:cstheme="minorHAnsi"/>
          <w:sz w:val="20"/>
          <w:szCs w:val="20"/>
        </w:rPr>
      </w:pPr>
    </w:p>
    <w:p w14:paraId="2A983594" w14:textId="77777777" w:rsidR="00973ECF" w:rsidRDefault="00973ECF" w:rsidP="0001623E">
      <w:pPr>
        <w:keepNext/>
        <w:jc w:val="both"/>
        <w:rPr>
          <w:rFonts w:asciiTheme="minorHAnsi" w:hAnsiTheme="minorHAnsi" w:cstheme="minorHAnsi"/>
          <w:sz w:val="20"/>
          <w:szCs w:val="20"/>
        </w:rPr>
      </w:pPr>
    </w:p>
    <w:p w14:paraId="2C4C3B92" w14:textId="77777777" w:rsidR="00973ECF" w:rsidRDefault="00973ECF" w:rsidP="0001623E">
      <w:pPr>
        <w:keepNext/>
        <w:jc w:val="both"/>
        <w:rPr>
          <w:rFonts w:asciiTheme="minorHAnsi" w:hAnsiTheme="minorHAnsi" w:cstheme="minorHAnsi"/>
          <w:sz w:val="20"/>
          <w:szCs w:val="20"/>
        </w:rPr>
      </w:pPr>
    </w:p>
    <w:p w14:paraId="03960A7D" w14:textId="77777777" w:rsidR="00973ECF" w:rsidRDefault="00973ECF" w:rsidP="0001623E">
      <w:pPr>
        <w:keepNext/>
        <w:jc w:val="both"/>
        <w:rPr>
          <w:rFonts w:asciiTheme="minorHAnsi" w:hAnsiTheme="minorHAnsi" w:cstheme="minorHAnsi"/>
          <w:sz w:val="20"/>
          <w:szCs w:val="20"/>
        </w:rPr>
      </w:pPr>
    </w:p>
    <w:p w14:paraId="2E1D0499" w14:textId="77777777" w:rsidR="00973ECF" w:rsidRDefault="00973ECF" w:rsidP="0001623E">
      <w:pPr>
        <w:keepNext/>
        <w:jc w:val="both"/>
        <w:rPr>
          <w:rFonts w:asciiTheme="minorHAnsi" w:hAnsiTheme="minorHAnsi" w:cstheme="minorHAnsi"/>
          <w:sz w:val="20"/>
          <w:szCs w:val="20"/>
        </w:rPr>
      </w:pPr>
    </w:p>
    <w:p w14:paraId="2A463B59" w14:textId="77777777" w:rsidR="00973ECF" w:rsidRDefault="00973ECF" w:rsidP="0001623E">
      <w:pPr>
        <w:keepNext/>
        <w:jc w:val="both"/>
        <w:rPr>
          <w:rFonts w:asciiTheme="minorHAnsi" w:hAnsiTheme="minorHAnsi" w:cstheme="minorHAnsi"/>
          <w:sz w:val="20"/>
          <w:szCs w:val="20"/>
        </w:rPr>
      </w:pPr>
    </w:p>
    <w:p w14:paraId="635F9009" w14:textId="77777777" w:rsidR="00973ECF" w:rsidRDefault="00973ECF" w:rsidP="0001623E">
      <w:pPr>
        <w:keepNext/>
        <w:jc w:val="both"/>
        <w:rPr>
          <w:rFonts w:asciiTheme="minorHAnsi" w:hAnsiTheme="minorHAnsi" w:cstheme="minorHAnsi"/>
          <w:sz w:val="20"/>
          <w:szCs w:val="20"/>
        </w:rPr>
      </w:pPr>
    </w:p>
    <w:p w14:paraId="642586C7" w14:textId="77777777" w:rsidR="00973ECF" w:rsidRDefault="00973ECF" w:rsidP="0001623E">
      <w:pPr>
        <w:keepNext/>
        <w:jc w:val="both"/>
        <w:rPr>
          <w:rFonts w:asciiTheme="minorHAnsi" w:hAnsiTheme="minorHAnsi" w:cstheme="minorHAnsi"/>
          <w:sz w:val="20"/>
          <w:szCs w:val="20"/>
        </w:rPr>
      </w:pPr>
    </w:p>
    <w:p w14:paraId="0EB07483" w14:textId="77777777" w:rsidR="00973ECF" w:rsidRDefault="00973ECF" w:rsidP="0001623E">
      <w:pPr>
        <w:keepNext/>
        <w:jc w:val="both"/>
        <w:rPr>
          <w:rFonts w:asciiTheme="minorHAnsi" w:hAnsiTheme="minorHAnsi" w:cstheme="minorHAnsi"/>
          <w:sz w:val="20"/>
          <w:szCs w:val="20"/>
        </w:rPr>
      </w:pPr>
    </w:p>
    <w:p w14:paraId="22726E81" w14:textId="77777777" w:rsidR="00973ECF" w:rsidRDefault="00973ECF" w:rsidP="0001623E">
      <w:pPr>
        <w:keepNext/>
        <w:jc w:val="both"/>
        <w:rPr>
          <w:rFonts w:asciiTheme="minorHAnsi" w:hAnsiTheme="minorHAnsi" w:cstheme="minorHAnsi"/>
          <w:sz w:val="20"/>
          <w:szCs w:val="20"/>
        </w:rPr>
      </w:pPr>
    </w:p>
    <w:p w14:paraId="1B060516" w14:textId="77777777" w:rsidR="00973ECF" w:rsidRDefault="00973ECF" w:rsidP="0001623E">
      <w:pPr>
        <w:keepNext/>
        <w:jc w:val="both"/>
        <w:rPr>
          <w:rFonts w:asciiTheme="minorHAnsi" w:hAnsiTheme="minorHAnsi" w:cstheme="minorHAnsi"/>
          <w:sz w:val="20"/>
          <w:szCs w:val="20"/>
        </w:rPr>
      </w:pPr>
    </w:p>
    <w:p w14:paraId="50FDD5A3" w14:textId="77777777" w:rsidR="00973ECF" w:rsidRDefault="00973ECF" w:rsidP="0001623E">
      <w:pPr>
        <w:keepNext/>
        <w:jc w:val="both"/>
        <w:rPr>
          <w:rFonts w:asciiTheme="minorHAnsi" w:hAnsiTheme="minorHAnsi" w:cstheme="minorHAnsi"/>
          <w:sz w:val="20"/>
          <w:szCs w:val="20"/>
        </w:rPr>
      </w:pPr>
    </w:p>
    <w:p w14:paraId="34F9B458" w14:textId="77777777" w:rsidR="00973ECF" w:rsidRDefault="00973ECF" w:rsidP="0001623E">
      <w:pPr>
        <w:keepNext/>
        <w:jc w:val="both"/>
        <w:rPr>
          <w:rFonts w:asciiTheme="minorHAnsi" w:hAnsiTheme="minorHAnsi" w:cstheme="minorHAnsi"/>
          <w:sz w:val="20"/>
          <w:szCs w:val="20"/>
        </w:rPr>
      </w:pPr>
    </w:p>
    <w:p w14:paraId="6A885D8C" w14:textId="77777777" w:rsidR="00973ECF" w:rsidRDefault="00973ECF" w:rsidP="0001623E">
      <w:pPr>
        <w:keepNext/>
        <w:jc w:val="both"/>
        <w:rPr>
          <w:rFonts w:asciiTheme="minorHAnsi" w:hAnsiTheme="minorHAnsi" w:cstheme="minorHAnsi"/>
          <w:sz w:val="20"/>
          <w:szCs w:val="20"/>
        </w:rPr>
      </w:pPr>
    </w:p>
    <w:p w14:paraId="0C79ABF0" w14:textId="77777777" w:rsidR="00973ECF" w:rsidRDefault="00973ECF" w:rsidP="0001623E">
      <w:pPr>
        <w:keepNext/>
        <w:jc w:val="both"/>
        <w:rPr>
          <w:rFonts w:asciiTheme="minorHAnsi" w:hAnsiTheme="minorHAnsi" w:cstheme="minorHAnsi"/>
          <w:sz w:val="20"/>
          <w:szCs w:val="20"/>
        </w:rPr>
      </w:pPr>
    </w:p>
    <w:p w14:paraId="32C5D521" w14:textId="77777777" w:rsidR="00973ECF" w:rsidRDefault="00973ECF" w:rsidP="0001623E">
      <w:pPr>
        <w:keepNext/>
        <w:jc w:val="both"/>
        <w:rPr>
          <w:rFonts w:asciiTheme="minorHAnsi" w:hAnsiTheme="minorHAnsi" w:cstheme="minorHAnsi"/>
          <w:sz w:val="20"/>
          <w:szCs w:val="20"/>
        </w:rPr>
      </w:pPr>
    </w:p>
    <w:p w14:paraId="6A8E1CA4" w14:textId="77777777" w:rsidR="00973ECF" w:rsidRDefault="00973ECF" w:rsidP="0001623E">
      <w:pPr>
        <w:keepNext/>
        <w:jc w:val="both"/>
        <w:rPr>
          <w:rFonts w:asciiTheme="minorHAnsi" w:hAnsiTheme="minorHAnsi" w:cstheme="minorHAnsi"/>
          <w:sz w:val="20"/>
          <w:szCs w:val="20"/>
        </w:rPr>
      </w:pPr>
    </w:p>
    <w:p w14:paraId="18422495" w14:textId="77777777" w:rsidR="00973ECF" w:rsidRDefault="00973ECF" w:rsidP="0001623E">
      <w:pPr>
        <w:keepNext/>
        <w:jc w:val="both"/>
        <w:rPr>
          <w:rFonts w:asciiTheme="minorHAnsi" w:hAnsiTheme="minorHAnsi" w:cstheme="minorHAnsi"/>
          <w:sz w:val="20"/>
          <w:szCs w:val="20"/>
        </w:rPr>
      </w:pPr>
    </w:p>
    <w:p w14:paraId="3C82238C" w14:textId="77777777" w:rsidR="00973ECF" w:rsidRDefault="00973ECF" w:rsidP="0001623E">
      <w:pPr>
        <w:keepNext/>
        <w:jc w:val="both"/>
        <w:rPr>
          <w:rFonts w:asciiTheme="minorHAnsi" w:hAnsiTheme="minorHAnsi" w:cstheme="minorHAnsi"/>
          <w:sz w:val="20"/>
          <w:szCs w:val="20"/>
        </w:rPr>
      </w:pPr>
    </w:p>
    <w:p w14:paraId="679A8D45" w14:textId="77777777" w:rsidR="00973ECF" w:rsidRDefault="00973ECF" w:rsidP="0001623E">
      <w:pPr>
        <w:keepNext/>
        <w:jc w:val="both"/>
        <w:rPr>
          <w:rFonts w:asciiTheme="minorHAnsi" w:hAnsiTheme="minorHAnsi" w:cstheme="minorHAnsi"/>
          <w:sz w:val="20"/>
          <w:szCs w:val="20"/>
        </w:rPr>
      </w:pPr>
    </w:p>
    <w:p w14:paraId="2F2A80FC" w14:textId="77777777" w:rsidR="00973ECF" w:rsidRDefault="00973ECF" w:rsidP="0001623E">
      <w:pPr>
        <w:keepNext/>
        <w:jc w:val="both"/>
        <w:rPr>
          <w:rFonts w:asciiTheme="minorHAnsi" w:hAnsiTheme="minorHAnsi" w:cstheme="minorHAnsi"/>
          <w:sz w:val="20"/>
          <w:szCs w:val="20"/>
        </w:rPr>
      </w:pPr>
    </w:p>
    <w:p w14:paraId="0CA31320" w14:textId="77777777" w:rsidR="00973ECF" w:rsidRDefault="00973ECF" w:rsidP="0001623E">
      <w:pPr>
        <w:keepNext/>
        <w:jc w:val="both"/>
        <w:rPr>
          <w:rFonts w:asciiTheme="minorHAnsi" w:hAnsiTheme="minorHAnsi" w:cstheme="minorHAnsi"/>
          <w:sz w:val="20"/>
          <w:szCs w:val="20"/>
        </w:rPr>
      </w:pPr>
    </w:p>
    <w:p w14:paraId="6721625A" w14:textId="77777777" w:rsidR="00973ECF" w:rsidRDefault="00973ECF" w:rsidP="0001623E">
      <w:pPr>
        <w:keepNext/>
        <w:jc w:val="both"/>
        <w:rPr>
          <w:rFonts w:asciiTheme="minorHAnsi" w:hAnsiTheme="minorHAnsi" w:cstheme="minorHAnsi"/>
          <w:sz w:val="20"/>
          <w:szCs w:val="20"/>
        </w:rPr>
      </w:pPr>
    </w:p>
    <w:p w14:paraId="06C70B96" w14:textId="77777777" w:rsidR="00973ECF" w:rsidRDefault="00973ECF" w:rsidP="0001623E">
      <w:pPr>
        <w:keepNext/>
        <w:jc w:val="both"/>
        <w:rPr>
          <w:rFonts w:asciiTheme="minorHAnsi" w:hAnsiTheme="minorHAnsi" w:cstheme="minorHAnsi"/>
          <w:sz w:val="20"/>
          <w:szCs w:val="20"/>
        </w:rPr>
      </w:pPr>
    </w:p>
    <w:p w14:paraId="1D143AC2" w14:textId="77777777" w:rsidR="00973ECF" w:rsidRDefault="00973ECF" w:rsidP="0001623E">
      <w:pPr>
        <w:keepNext/>
        <w:jc w:val="both"/>
        <w:rPr>
          <w:rFonts w:asciiTheme="minorHAnsi" w:hAnsiTheme="minorHAnsi" w:cstheme="minorHAnsi"/>
          <w:sz w:val="20"/>
          <w:szCs w:val="20"/>
        </w:rPr>
      </w:pPr>
    </w:p>
    <w:p w14:paraId="2C1EDFF9" w14:textId="77777777" w:rsidR="00973ECF" w:rsidRDefault="00973ECF" w:rsidP="0001623E">
      <w:pPr>
        <w:keepNext/>
        <w:jc w:val="both"/>
        <w:rPr>
          <w:rFonts w:asciiTheme="minorHAnsi" w:hAnsiTheme="minorHAnsi" w:cstheme="minorHAnsi"/>
          <w:sz w:val="20"/>
          <w:szCs w:val="20"/>
        </w:rPr>
      </w:pPr>
    </w:p>
    <w:p w14:paraId="37830F7A" w14:textId="77777777" w:rsidR="00973ECF" w:rsidRDefault="00973ECF" w:rsidP="0001623E">
      <w:pPr>
        <w:keepNext/>
        <w:jc w:val="both"/>
        <w:rPr>
          <w:rFonts w:asciiTheme="minorHAnsi" w:hAnsiTheme="minorHAnsi" w:cstheme="minorHAnsi"/>
          <w:sz w:val="20"/>
          <w:szCs w:val="20"/>
        </w:rPr>
      </w:pPr>
    </w:p>
    <w:p w14:paraId="39F581C1" w14:textId="77777777" w:rsidR="00973ECF" w:rsidRDefault="00973ECF" w:rsidP="0001623E">
      <w:pPr>
        <w:keepNext/>
        <w:jc w:val="both"/>
        <w:rPr>
          <w:rFonts w:asciiTheme="minorHAnsi" w:hAnsiTheme="minorHAnsi" w:cstheme="minorHAnsi"/>
          <w:sz w:val="20"/>
          <w:szCs w:val="20"/>
        </w:rPr>
      </w:pPr>
    </w:p>
    <w:p w14:paraId="1A7F9910" w14:textId="77777777" w:rsidR="00973ECF" w:rsidRDefault="00973ECF" w:rsidP="0001623E">
      <w:pPr>
        <w:keepNext/>
        <w:jc w:val="both"/>
        <w:rPr>
          <w:rFonts w:asciiTheme="minorHAnsi" w:hAnsiTheme="minorHAnsi" w:cstheme="minorHAnsi"/>
          <w:sz w:val="20"/>
          <w:szCs w:val="20"/>
        </w:rPr>
      </w:pPr>
    </w:p>
    <w:p w14:paraId="2C1FCD63" w14:textId="77777777" w:rsidR="00973ECF" w:rsidRDefault="00973ECF" w:rsidP="0001623E">
      <w:pPr>
        <w:keepNext/>
        <w:jc w:val="both"/>
        <w:rPr>
          <w:rFonts w:asciiTheme="minorHAnsi" w:hAnsiTheme="minorHAnsi" w:cstheme="minorHAnsi"/>
          <w:sz w:val="20"/>
          <w:szCs w:val="20"/>
        </w:rPr>
      </w:pPr>
    </w:p>
    <w:p w14:paraId="5B1708E2" w14:textId="77777777" w:rsidR="00973ECF" w:rsidRDefault="00973ECF" w:rsidP="0001623E">
      <w:pPr>
        <w:keepNext/>
        <w:jc w:val="both"/>
        <w:rPr>
          <w:rFonts w:asciiTheme="minorHAnsi" w:hAnsiTheme="minorHAnsi" w:cstheme="minorHAnsi"/>
          <w:sz w:val="20"/>
          <w:szCs w:val="20"/>
        </w:rPr>
      </w:pPr>
    </w:p>
    <w:p w14:paraId="1DBCAF9A" w14:textId="77777777" w:rsidR="00973ECF" w:rsidRDefault="00973ECF" w:rsidP="0001623E">
      <w:pPr>
        <w:keepNext/>
        <w:jc w:val="both"/>
        <w:rPr>
          <w:rFonts w:asciiTheme="minorHAnsi" w:hAnsiTheme="minorHAnsi" w:cstheme="minorHAnsi"/>
          <w:sz w:val="20"/>
          <w:szCs w:val="20"/>
        </w:rPr>
      </w:pPr>
    </w:p>
    <w:p w14:paraId="68EDAE9F" w14:textId="77777777" w:rsidR="00973ECF" w:rsidRDefault="00973ECF" w:rsidP="0001623E">
      <w:pPr>
        <w:keepNext/>
        <w:jc w:val="both"/>
        <w:rPr>
          <w:rFonts w:asciiTheme="minorHAnsi" w:hAnsiTheme="minorHAnsi" w:cstheme="minorHAnsi"/>
          <w:sz w:val="20"/>
          <w:szCs w:val="20"/>
        </w:rPr>
      </w:pPr>
    </w:p>
    <w:p w14:paraId="0150EAF3" w14:textId="77777777" w:rsidR="00973ECF" w:rsidRDefault="00973ECF" w:rsidP="0001623E">
      <w:pPr>
        <w:keepNext/>
        <w:jc w:val="both"/>
        <w:rPr>
          <w:rFonts w:asciiTheme="minorHAnsi" w:hAnsiTheme="minorHAnsi" w:cstheme="minorHAnsi"/>
          <w:sz w:val="20"/>
          <w:szCs w:val="20"/>
        </w:rPr>
      </w:pPr>
    </w:p>
    <w:p w14:paraId="18520FF2" w14:textId="77777777" w:rsidR="00973ECF" w:rsidRDefault="00973ECF" w:rsidP="0001623E">
      <w:pPr>
        <w:keepNext/>
        <w:jc w:val="both"/>
        <w:rPr>
          <w:rFonts w:asciiTheme="minorHAnsi" w:hAnsiTheme="minorHAnsi" w:cstheme="minorHAnsi"/>
          <w:sz w:val="20"/>
          <w:szCs w:val="20"/>
        </w:rPr>
      </w:pPr>
    </w:p>
    <w:p w14:paraId="1F3A7C14" w14:textId="77777777" w:rsidR="00973ECF" w:rsidRDefault="00973ECF" w:rsidP="0001623E">
      <w:pPr>
        <w:keepNext/>
        <w:jc w:val="both"/>
        <w:rPr>
          <w:rFonts w:asciiTheme="minorHAnsi" w:hAnsiTheme="minorHAnsi" w:cstheme="minorHAnsi"/>
          <w:sz w:val="20"/>
          <w:szCs w:val="20"/>
        </w:rPr>
      </w:pPr>
    </w:p>
    <w:p w14:paraId="21B6BCFC" w14:textId="77777777" w:rsidR="00973ECF" w:rsidRDefault="00973ECF" w:rsidP="0001623E">
      <w:pPr>
        <w:keepNext/>
        <w:jc w:val="both"/>
        <w:rPr>
          <w:rFonts w:asciiTheme="minorHAnsi" w:hAnsiTheme="minorHAnsi" w:cstheme="minorHAnsi"/>
          <w:sz w:val="20"/>
          <w:szCs w:val="20"/>
        </w:rPr>
      </w:pPr>
    </w:p>
    <w:p w14:paraId="7A7CC3BB" w14:textId="77777777" w:rsidR="00973ECF" w:rsidRDefault="00973ECF" w:rsidP="0001623E">
      <w:pPr>
        <w:keepNext/>
        <w:jc w:val="both"/>
        <w:rPr>
          <w:rFonts w:asciiTheme="minorHAnsi" w:hAnsiTheme="minorHAnsi" w:cstheme="minorHAnsi"/>
          <w:sz w:val="20"/>
          <w:szCs w:val="20"/>
        </w:rPr>
      </w:pPr>
    </w:p>
    <w:p w14:paraId="1F6DDDA0" w14:textId="77777777" w:rsidR="00973ECF" w:rsidRDefault="00973ECF" w:rsidP="0001623E">
      <w:pPr>
        <w:keepNext/>
        <w:jc w:val="both"/>
        <w:rPr>
          <w:rFonts w:asciiTheme="minorHAnsi" w:hAnsiTheme="minorHAnsi" w:cstheme="minorHAnsi"/>
          <w:sz w:val="20"/>
          <w:szCs w:val="20"/>
        </w:rPr>
      </w:pPr>
    </w:p>
    <w:p w14:paraId="2DC74266" w14:textId="77777777" w:rsidR="00973ECF" w:rsidRDefault="00973ECF" w:rsidP="0001623E">
      <w:pPr>
        <w:keepNext/>
        <w:jc w:val="both"/>
        <w:rPr>
          <w:rFonts w:asciiTheme="minorHAnsi" w:hAnsiTheme="minorHAnsi" w:cstheme="minorHAnsi"/>
          <w:sz w:val="20"/>
          <w:szCs w:val="20"/>
        </w:rPr>
      </w:pPr>
    </w:p>
    <w:p w14:paraId="504B1DF1" w14:textId="77777777" w:rsidR="00973ECF" w:rsidRDefault="00973ECF" w:rsidP="0001623E">
      <w:pPr>
        <w:keepNext/>
        <w:jc w:val="both"/>
        <w:rPr>
          <w:rFonts w:asciiTheme="minorHAnsi" w:hAnsiTheme="minorHAnsi" w:cstheme="minorHAnsi"/>
          <w:sz w:val="20"/>
          <w:szCs w:val="20"/>
        </w:rPr>
      </w:pPr>
    </w:p>
    <w:p w14:paraId="54DC0895" w14:textId="77777777" w:rsidR="00973ECF" w:rsidRDefault="00973ECF" w:rsidP="0001623E">
      <w:pPr>
        <w:keepNext/>
        <w:jc w:val="both"/>
        <w:rPr>
          <w:rFonts w:asciiTheme="minorHAnsi" w:hAnsiTheme="minorHAnsi" w:cstheme="minorHAnsi"/>
          <w:sz w:val="20"/>
          <w:szCs w:val="20"/>
        </w:rPr>
      </w:pPr>
    </w:p>
    <w:p w14:paraId="4D7D263B" w14:textId="77777777" w:rsidR="00C86C70" w:rsidRPr="00C86C70" w:rsidRDefault="00C86C70" w:rsidP="0001623E">
      <w:pPr>
        <w:keepNext/>
        <w:jc w:val="both"/>
        <w:rPr>
          <w:rFonts w:asciiTheme="minorHAnsi" w:hAnsiTheme="minorHAnsi" w:cstheme="minorHAnsi"/>
          <w:sz w:val="20"/>
          <w:szCs w:val="20"/>
        </w:rPr>
      </w:pPr>
      <w:r w:rsidRPr="00C86C70">
        <w:rPr>
          <w:rFonts w:asciiTheme="minorHAnsi" w:hAnsiTheme="minorHAnsi" w:cstheme="minorHAnsi"/>
          <w:sz w:val="20"/>
          <w:szCs w:val="20"/>
        </w:rPr>
        <w:t>Załącznik nr 2 do umowy</w:t>
      </w:r>
    </w:p>
    <w:p w14:paraId="4304F5C8" w14:textId="77777777" w:rsidR="00C86C70" w:rsidRDefault="00C86C70" w:rsidP="0001623E">
      <w:pPr>
        <w:keepNext/>
        <w:jc w:val="both"/>
        <w:rPr>
          <w:rFonts w:asciiTheme="minorHAnsi" w:hAnsiTheme="minorHAnsi" w:cstheme="minorHAnsi"/>
          <w:sz w:val="22"/>
          <w:szCs w:val="22"/>
        </w:rPr>
      </w:pPr>
    </w:p>
    <w:p w14:paraId="574D6D87" w14:textId="77777777" w:rsidR="00C86C70" w:rsidRDefault="00C86C70" w:rsidP="0001623E">
      <w:pPr>
        <w:keepNext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14:paraId="36301F52" w14:textId="77777777" w:rsidR="00B6689A" w:rsidRPr="00C86C70" w:rsidRDefault="00B6689A" w:rsidP="0001623E">
      <w:pPr>
        <w:keepNext/>
        <w:jc w:val="both"/>
        <w:rPr>
          <w:rFonts w:asciiTheme="minorHAnsi" w:hAnsiTheme="minorHAnsi" w:cstheme="minorHAnsi"/>
          <w:sz w:val="22"/>
          <w:szCs w:val="22"/>
        </w:rPr>
      </w:pPr>
    </w:p>
    <w:p w14:paraId="506FB2C0" w14:textId="4BFBEA97" w:rsidR="00C86C70" w:rsidRPr="00C86C70" w:rsidRDefault="00C86C70" w:rsidP="0001623E">
      <w:pPr>
        <w:keepNext/>
        <w:jc w:val="center"/>
        <w:rPr>
          <w:rFonts w:asciiTheme="minorHAnsi" w:hAnsiTheme="minorHAnsi" w:cstheme="minorHAnsi"/>
          <w:sz w:val="18"/>
          <w:szCs w:val="18"/>
        </w:rPr>
      </w:pPr>
      <w:r w:rsidRPr="00C86C70">
        <w:rPr>
          <w:rFonts w:asciiTheme="minorHAnsi" w:hAnsiTheme="minorHAnsi" w:cstheme="minorHAnsi"/>
          <w:sz w:val="18"/>
          <w:szCs w:val="18"/>
        </w:rPr>
        <w:t>ZASADY BEZPIECZEŃSTWA DLA DOSTAWCÓW</w:t>
      </w:r>
    </w:p>
    <w:p w14:paraId="6829605D" w14:textId="77777777" w:rsidR="00C86C70" w:rsidRPr="00C86C70" w:rsidRDefault="00C86C70" w:rsidP="0001623E">
      <w:pPr>
        <w:keepNext/>
        <w:jc w:val="both"/>
        <w:rPr>
          <w:rFonts w:asciiTheme="minorHAnsi" w:hAnsiTheme="minorHAnsi" w:cstheme="minorHAnsi"/>
          <w:sz w:val="18"/>
          <w:szCs w:val="18"/>
        </w:rPr>
      </w:pPr>
    </w:p>
    <w:p w14:paraId="1662D037" w14:textId="77777777" w:rsidR="00C86C70" w:rsidRPr="00C86C70" w:rsidRDefault="00C86C70" w:rsidP="0001623E">
      <w:pPr>
        <w:keepNext/>
        <w:jc w:val="both"/>
        <w:rPr>
          <w:rFonts w:asciiTheme="minorHAnsi" w:hAnsiTheme="minorHAnsi" w:cstheme="minorHAnsi"/>
          <w:sz w:val="18"/>
          <w:szCs w:val="18"/>
        </w:rPr>
      </w:pPr>
      <w:r w:rsidRPr="00C86C70">
        <w:rPr>
          <w:rFonts w:asciiTheme="minorHAnsi" w:hAnsiTheme="minorHAnsi" w:cstheme="minorHAnsi"/>
          <w:sz w:val="18"/>
          <w:szCs w:val="18"/>
        </w:rPr>
        <w:t>ZASADY OGÓLNE</w:t>
      </w:r>
    </w:p>
    <w:p w14:paraId="67DA8E31" w14:textId="77777777" w:rsidR="00C86C70" w:rsidRPr="00C86C70" w:rsidRDefault="00C86C70" w:rsidP="0001623E">
      <w:pPr>
        <w:keepNext/>
        <w:jc w:val="both"/>
        <w:rPr>
          <w:rFonts w:asciiTheme="minorHAnsi" w:hAnsiTheme="minorHAnsi" w:cstheme="minorHAnsi"/>
          <w:sz w:val="18"/>
          <w:szCs w:val="18"/>
        </w:rPr>
      </w:pPr>
      <w:r w:rsidRPr="00C86C70">
        <w:rPr>
          <w:rFonts w:asciiTheme="minorHAnsi" w:hAnsiTheme="minorHAnsi" w:cstheme="minorHAnsi"/>
          <w:sz w:val="18"/>
          <w:szCs w:val="18"/>
        </w:rPr>
        <w:t>Przed przystąpieniem do realizacji prac zleconych przez Powiatowe Centrum Zdrowia Sp. z .o.o. zewnętrzny dostawca ma obowiązek zapoznać się z Polityką Zintegrowanego Systemu Zarządzania (dostępna na stronie: www.pcz.net.pl w zakładce Zamówienia Publiczne).</w:t>
      </w:r>
    </w:p>
    <w:p w14:paraId="468DE131" w14:textId="77777777" w:rsidR="00C86C70" w:rsidRPr="00C86C70" w:rsidRDefault="00C86C70" w:rsidP="0001623E">
      <w:pPr>
        <w:keepNext/>
        <w:jc w:val="both"/>
        <w:rPr>
          <w:rFonts w:asciiTheme="minorHAnsi" w:hAnsiTheme="minorHAnsi" w:cstheme="minorHAnsi"/>
          <w:sz w:val="18"/>
          <w:szCs w:val="18"/>
        </w:rPr>
      </w:pPr>
      <w:r w:rsidRPr="00C86C70">
        <w:rPr>
          <w:rFonts w:asciiTheme="minorHAnsi" w:hAnsiTheme="minorHAnsi" w:cstheme="minorHAnsi"/>
          <w:sz w:val="18"/>
          <w:szCs w:val="18"/>
        </w:rPr>
        <w:t xml:space="preserve">Zewnętrzny dostawca ma obowiązek umożliwić na żądanie Powiatowego Centrum Zdrowia Sp. z .o.o. przeprowadzenie </w:t>
      </w:r>
      <w:proofErr w:type="spellStart"/>
      <w:r w:rsidRPr="00C86C70">
        <w:rPr>
          <w:rFonts w:asciiTheme="minorHAnsi" w:hAnsiTheme="minorHAnsi" w:cstheme="minorHAnsi"/>
          <w:sz w:val="18"/>
          <w:szCs w:val="18"/>
        </w:rPr>
        <w:t>auditu</w:t>
      </w:r>
      <w:proofErr w:type="spellEnd"/>
      <w:r w:rsidRPr="00C86C70">
        <w:rPr>
          <w:rFonts w:asciiTheme="minorHAnsi" w:hAnsiTheme="minorHAnsi" w:cstheme="minorHAnsi"/>
          <w:sz w:val="18"/>
          <w:szCs w:val="18"/>
        </w:rPr>
        <w:t xml:space="preserve"> wykonywanych prac na zgodność z przyjętymi zasadami.</w:t>
      </w:r>
    </w:p>
    <w:p w14:paraId="4C04E426" w14:textId="77777777" w:rsidR="00C86C70" w:rsidRPr="00C86C70" w:rsidRDefault="00C86C70" w:rsidP="0001623E">
      <w:pPr>
        <w:keepNext/>
        <w:jc w:val="both"/>
        <w:rPr>
          <w:rFonts w:asciiTheme="minorHAnsi" w:hAnsiTheme="minorHAnsi" w:cstheme="minorHAnsi"/>
          <w:sz w:val="18"/>
          <w:szCs w:val="18"/>
        </w:rPr>
      </w:pPr>
      <w:r w:rsidRPr="00C86C70">
        <w:rPr>
          <w:rFonts w:asciiTheme="minorHAnsi" w:hAnsiTheme="minorHAnsi" w:cstheme="minorHAnsi"/>
          <w:sz w:val="18"/>
          <w:szCs w:val="18"/>
        </w:rPr>
        <w:t>W przypadkach wątpliwych i nieokreślonych w niniejszych Zasadach należy zwracać się do wyznaczonego przedstawiciela Powiatowego Centrum Zdrowia Sp. z .o.o.</w:t>
      </w:r>
    </w:p>
    <w:p w14:paraId="72B16D5A" w14:textId="77777777" w:rsidR="00C86C70" w:rsidRPr="00C86C70" w:rsidRDefault="00C86C70" w:rsidP="0001623E">
      <w:pPr>
        <w:keepNext/>
        <w:jc w:val="both"/>
        <w:rPr>
          <w:rFonts w:asciiTheme="minorHAnsi" w:hAnsiTheme="minorHAnsi" w:cstheme="minorHAnsi"/>
          <w:sz w:val="18"/>
          <w:szCs w:val="18"/>
        </w:rPr>
      </w:pPr>
    </w:p>
    <w:p w14:paraId="1BBD16F3" w14:textId="77777777" w:rsidR="00C86C70" w:rsidRPr="00C86C70" w:rsidRDefault="00C86C70" w:rsidP="0001623E">
      <w:pPr>
        <w:keepNext/>
        <w:jc w:val="both"/>
        <w:rPr>
          <w:rFonts w:asciiTheme="minorHAnsi" w:hAnsiTheme="minorHAnsi" w:cstheme="minorHAnsi"/>
          <w:sz w:val="18"/>
          <w:szCs w:val="18"/>
        </w:rPr>
      </w:pPr>
      <w:r w:rsidRPr="00C86C70">
        <w:rPr>
          <w:rFonts w:asciiTheme="minorHAnsi" w:hAnsiTheme="minorHAnsi" w:cstheme="minorHAnsi"/>
          <w:sz w:val="18"/>
          <w:szCs w:val="18"/>
        </w:rPr>
        <w:t>ZASADY ŚRODOWISKOWE</w:t>
      </w:r>
    </w:p>
    <w:p w14:paraId="4026287E" w14:textId="77777777" w:rsidR="00C86C70" w:rsidRPr="00C86C70" w:rsidRDefault="00C86C70" w:rsidP="0001623E">
      <w:pPr>
        <w:keepNext/>
        <w:jc w:val="both"/>
        <w:rPr>
          <w:rFonts w:asciiTheme="minorHAnsi" w:hAnsiTheme="minorHAnsi" w:cstheme="minorHAnsi"/>
          <w:sz w:val="18"/>
          <w:szCs w:val="18"/>
        </w:rPr>
      </w:pPr>
      <w:r w:rsidRPr="00C86C70">
        <w:rPr>
          <w:rFonts w:asciiTheme="minorHAnsi" w:hAnsiTheme="minorHAnsi" w:cstheme="minorHAnsi"/>
          <w:sz w:val="18"/>
          <w:szCs w:val="18"/>
        </w:rPr>
        <w:t>Zewnętrzny dostawca wyrobów i usług jest zobowiązany przestrzegać wymagań systemu zarządzania środowiskowego ISO 14001, a w szczególności:</w:t>
      </w:r>
    </w:p>
    <w:p w14:paraId="12EC36CE" w14:textId="77777777" w:rsidR="00C86C70" w:rsidRPr="00C86C70" w:rsidRDefault="00C86C70" w:rsidP="0001623E">
      <w:pPr>
        <w:keepNext/>
        <w:jc w:val="both"/>
        <w:rPr>
          <w:rFonts w:asciiTheme="minorHAnsi" w:hAnsiTheme="minorHAnsi" w:cstheme="minorHAnsi"/>
          <w:sz w:val="18"/>
          <w:szCs w:val="18"/>
        </w:rPr>
      </w:pPr>
      <w:r w:rsidRPr="00C86C70">
        <w:rPr>
          <w:rFonts w:asciiTheme="minorHAnsi" w:hAnsiTheme="minorHAnsi" w:cstheme="minorHAnsi"/>
          <w:sz w:val="18"/>
          <w:szCs w:val="18"/>
        </w:rPr>
        <w:t>•</w:t>
      </w:r>
      <w:r w:rsidRPr="00C86C70">
        <w:rPr>
          <w:rFonts w:asciiTheme="minorHAnsi" w:hAnsiTheme="minorHAnsi" w:cstheme="minorHAnsi"/>
          <w:sz w:val="18"/>
          <w:szCs w:val="18"/>
        </w:rPr>
        <w:tab/>
        <w:t>przestrzegać wymagań prawnych ochrony środowiska w zakresie zleconych prac,</w:t>
      </w:r>
    </w:p>
    <w:p w14:paraId="0AFF25D3" w14:textId="77777777" w:rsidR="00C86C70" w:rsidRPr="00C86C70" w:rsidRDefault="00C86C70" w:rsidP="0001623E">
      <w:pPr>
        <w:keepNext/>
        <w:jc w:val="both"/>
        <w:rPr>
          <w:rFonts w:asciiTheme="minorHAnsi" w:hAnsiTheme="minorHAnsi" w:cstheme="minorHAnsi"/>
          <w:sz w:val="18"/>
          <w:szCs w:val="18"/>
        </w:rPr>
      </w:pPr>
      <w:r w:rsidRPr="00C86C70">
        <w:rPr>
          <w:rFonts w:asciiTheme="minorHAnsi" w:hAnsiTheme="minorHAnsi" w:cstheme="minorHAnsi"/>
          <w:sz w:val="18"/>
          <w:szCs w:val="18"/>
        </w:rPr>
        <w:t>•</w:t>
      </w:r>
      <w:r w:rsidRPr="00C86C70">
        <w:rPr>
          <w:rFonts w:asciiTheme="minorHAnsi" w:hAnsiTheme="minorHAnsi" w:cstheme="minorHAnsi"/>
          <w:sz w:val="18"/>
          <w:szCs w:val="18"/>
        </w:rPr>
        <w:tab/>
        <w:t>zmniejszać uciążliwość dla otoczenia swojej działalności związanej z realizacją zleconych prac,</w:t>
      </w:r>
    </w:p>
    <w:p w14:paraId="795AD0D6" w14:textId="77777777" w:rsidR="00C86C70" w:rsidRPr="00C86C70" w:rsidRDefault="00C86C70" w:rsidP="0001623E">
      <w:pPr>
        <w:keepNext/>
        <w:jc w:val="both"/>
        <w:rPr>
          <w:rFonts w:asciiTheme="minorHAnsi" w:hAnsiTheme="minorHAnsi" w:cstheme="minorHAnsi"/>
          <w:sz w:val="18"/>
          <w:szCs w:val="18"/>
        </w:rPr>
      </w:pPr>
      <w:r w:rsidRPr="00C86C70">
        <w:rPr>
          <w:rFonts w:asciiTheme="minorHAnsi" w:hAnsiTheme="minorHAnsi" w:cstheme="minorHAnsi"/>
          <w:sz w:val="18"/>
          <w:szCs w:val="18"/>
        </w:rPr>
        <w:t>•</w:t>
      </w:r>
      <w:r w:rsidRPr="00C86C70">
        <w:rPr>
          <w:rFonts w:asciiTheme="minorHAnsi" w:hAnsiTheme="minorHAnsi" w:cstheme="minorHAnsi"/>
          <w:sz w:val="18"/>
          <w:szCs w:val="18"/>
        </w:rPr>
        <w:tab/>
        <w:t>minimalizować ilość powstających odpadów,</w:t>
      </w:r>
    </w:p>
    <w:p w14:paraId="2C0AA2FF" w14:textId="77777777" w:rsidR="00C86C70" w:rsidRPr="00C86C70" w:rsidRDefault="00C86C70" w:rsidP="0001623E">
      <w:pPr>
        <w:keepNext/>
        <w:jc w:val="both"/>
        <w:rPr>
          <w:rFonts w:asciiTheme="minorHAnsi" w:hAnsiTheme="minorHAnsi" w:cstheme="minorHAnsi"/>
          <w:sz w:val="18"/>
          <w:szCs w:val="18"/>
        </w:rPr>
      </w:pPr>
      <w:r w:rsidRPr="00C86C70">
        <w:rPr>
          <w:rFonts w:asciiTheme="minorHAnsi" w:hAnsiTheme="minorHAnsi" w:cstheme="minorHAnsi"/>
          <w:sz w:val="18"/>
          <w:szCs w:val="18"/>
        </w:rPr>
        <w:t>•</w:t>
      </w:r>
      <w:r w:rsidRPr="00C86C70">
        <w:rPr>
          <w:rFonts w:asciiTheme="minorHAnsi" w:hAnsiTheme="minorHAnsi" w:cstheme="minorHAnsi"/>
          <w:sz w:val="18"/>
          <w:szCs w:val="18"/>
        </w:rPr>
        <w:tab/>
        <w:t>postępować z wytworzonymi odpadami w sposób zapewniający ochronę życia i zdrowia ludzi oraz ochronę środowiska zgodnie z aktualnie obowiązującymi przepisami prawnymi w tym zakresie,</w:t>
      </w:r>
    </w:p>
    <w:p w14:paraId="2F1BD0DA" w14:textId="77777777" w:rsidR="00C86C70" w:rsidRPr="00C86C70" w:rsidRDefault="00C86C70" w:rsidP="0001623E">
      <w:pPr>
        <w:keepNext/>
        <w:jc w:val="both"/>
        <w:rPr>
          <w:rFonts w:asciiTheme="minorHAnsi" w:hAnsiTheme="minorHAnsi" w:cstheme="minorHAnsi"/>
          <w:sz w:val="18"/>
          <w:szCs w:val="18"/>
        </w:rPr>
      </w:pPr>
      <w:r w:rsidRPr="00C86C70">
        <w:rPr>
          <w:rFonts w:asciiTheme="minorHAnsi" w:hAnsiTheme="minorHAnsi" w:cstheme="minorHAnsi"/>
          <w:sz w:val="18"/>
          <w:szCs w:val="18"/>
        </w:rPr>
        <w:t>•</w:t>
      </w:r>
      <w:r w:rsidRPr="00C86C70">
        <w:rPr>
          <w:rFonts w:asciiTheme="minorHAnsi" w:hAnsiTheme="minorHAnsi" w:cstheme="minorHAnsi"/>
          <w:sz w:val="18"/>
          <w:szCs w:val="18"/>
        </w:rPr>
        <w:tab/>
        <w:t xml:space="preserve">utrzymywać teren prac w należytym porządku i czystości, </w:t>
      </w:r>
    </w:p>
    <w:p w14:paraId="59280838" w14:textId="77777777" w:rsidR="00C86C70" w:rsidRPr="00C86C70" w:rsidRDefault="00C86C70" w:rsidP="0001623E">
      <w:pPr>
        <w:keepNext/>
        <w:jc w:val="both"/>
        <w:rPr>
          <w:rFonts w:asciiTheme="minorHAnsi" w:hAnsiTheme="minorHAnsi" w:cstheme="minorHAnsi"/>
          <w:sz w:val="18"/>
          <w:szCs w:val="18"/>
        </w:rPr>
      </w:pPr>
      <w:r w:rsidRPr="00C86C70">
        <w:rPr>
          <w:rFonts w:asciiTheme="minorHAnsi" w:hAnsiTheme="minorHAnsi" w:cstheme="minorHAnsi"/>
          <w:sz w:val="18"/>
          <w:szCs w:val="18"/>
        </w:rPr>
        <w:t>•</w:t>
      </w:r>
      <w:r w:rsidRPr="00C86C70">
        <w:rPr>
          <w:rFonts w:asciiTheme="minorHAnsi" w:hAnsiTheme="minorHAnsi" w:cstheme="minorHAnsi"/>
          <w:sz w:val="18"/>
          <w:szCs w:val="18"/>
        </w:rPr>
        <w:tab/>
        <w:t>minimalizować zużycie nośników energii i surowców naturalnych,</w:t>
      </w:r>
    </w:p>
    <w:p w14:paraId="6FD0420E" w14:textId="77777777" w:rsidR="00C86C70" w:rsidRPr="00C86C70" w:rsidRDefault="00C86C70" w:rsidP="0001623E">
      <w:pPr>
        <w:keepNext/>
        <w:jc w:val="both"/>
        <w:rPr>
          <w:rFonts w:asciiTheme="minorHAnsi" w:hAnsiTheme="minorHAnsi" w:cstheme="minorHAnsi"/>
          <w:sz w:val="18"/>
          <w:szCs w:val="18"/>
        </w:rPr>
      </w:pPr>
      <w:r w:rsidRPr="00C86C70">
        <w:rPr>
          <w:rFonts w:asciiTheme="minorHAnsi" w:hAnsiTheme="minorHAnsi" w:cstheme="minorHAnsi"/>
          <w:sz w:val="18"/>
          <w:szCs w:val="18"/>
        </w:rPr>
        <w:t>•</w:t>
      </w:r>
      <w:r w:rsidRPr="00C86C70">
        <w:rPr>
          <w:rFonts w:asciiTheme="minorHAnsi" w:hAnsiTheme="minorHAnsi" w:cstheme="minorHAnsi"/>
          <w:sz w:val="18"/>
          <w:szCs w:val="18"/>
        </w:rPr>
        <w:tab/>
        <w:t>informować wyznaczonego pracownika  Powiatowego Centrum Zdrowia Sp. z o.o. o zaistniałych sytuacjach niebezpiecznych i awariach,  które mogą mieć wpływ na środowisko (tel. 55-646-02-22).</w:t>
      </w:r>
    </w:p>
    <w:p w14:paraId="2382FAA4" w14:textId="77777777" w:rsidR="00C86C70" w:rsidRPr="00C86C70" w:rsidRDefault="00C86C70" w:rsidP="0001623E">
      <w:pPr>
        <w:keepNext/>
        <w:jc w:val="both"/>
        <w:rPr>
          <w:rFonts w:asciiTheme="minorHAnsi" w:hAnsiTheme="minorHAnsi" w:cstheme="minorHAnsi"/>
          <w:sz w:val="18"/>
          <w:szCs w:val="18"/>
        </w:rPr>
      </w:pPr>
    </w:p>
    <w:p w14:paraId="72D61A40" w14:textId="77777777" w:rsidR="00C86C70" w:rsidRPr="00C86C70" w:rsidRDefault="00C86C70" w:rsidP="0001623E">
      <w:pPr>
        <w:keepNext/>
        <w:jc w:val="both"/>
        <w:rPr>
          <w:rFonts w:asciiTheme="minorHAnsi" w:hAnsiTheme="minorHAnsi" w:cstheme="minorHAnsi"/>
          <w:sz w:val="18"/>
          <w:szCs w:val="18"/>
        </w:rPr>
      </w:pPr>
      <w:r w:rsidRPr="00C86C70">
        <w:rPr>
          <w:rFonts w:asciiTheme="minorHAnsi" w:hAnsiTheme="minorHAnsi" w:cstheme="minorHAnsi"/>
          <w:sz w:val="18"/>
          <w:szCs w:val="18"/>
        </w:rPr>
        <w:t>Zewnętrznemu dostawcy wyrobów i usług nie wolno:</w:t>
      </w:r>
    </w:p>
    <w:p w14:paraId="1AB9FDB1" w14:textId="77777777" w:rsidR="00C86C70" w:rsidRPr="00C86C70" w:rsidRDefault="00C86C70" w:rsidP="0001623E">
      <w:pPr>
        <w:keepNext/>
        <w:jc w:val="both"/>
        <w:rPr>
          <w:rFonts w:asciiTheme="minorHAnsi" w:hAnsiTheme="minorHAnsi" w:cstheme="minorHAnsi"/>
          <w:sz w:val="18"/>
          <w:szCs w:val="18"/>
        </w:rPr>
      </w:pPr>
      <w:r w:rsidRPr="00C86C70">
        <w:rPr>
          <w:rFonts w:asciiTheme="minorHAnsi" w:hAnsiTheme="minorHAnsi" w:cstheme="minorHAnsi"/>
          <w:sz w:val="18"/>
          <w:szCs w:val="18"/>
        </w:rPr>
        <w:t>•</w:t>
      </w:r>
      <w:r w:rsidRPr="00C86C70">
        <w:rPr>
          <w:rFonts w:asciiTheme="minorHAnsi" w:hAnsiTheme="minorHAnsi" w:cstheme="minorHAnsi"/>
          <w:sz w:val="18"/>
          <w:szCs w:val="18"/>
        </w:rPr>
        <w:tab/>
        <w:t>magazynować żadnych substancji mogących zanieczyścić powietrze atmosferyczne, wodę, glebę, a w przypadku, gdy substancje te służą do realizacji zleconych prac, szczegóły ich magazynowania i stosowanie należy uzgodnić z wyznaczonym przedstawicielem Powiatowego Centrum Zdrowia Sp. z .o.o.</w:t>
      </w:r>
    </w:p>
    <w:p w14:paraId="6C462D44" w14:textId="77777777" w:rsidR="00C86C70" w:rsidRPr="00C86C70" w:rsidRDefault="00C86C70" w:rsidP="0001623E">
      <w:pPr>
        <w:keepNext/>
        <w:jc w:val="both"/>
        <w:rPr>
          <w:rFonts w:asciiTheme="minorHAnsi" w:hAnsiTheme="minorHAnsi" w:cstheme="minorHAnsi"/>
          <w:sz w:val="18"/>
          <w:szCs w:val="18"/>
        </w:rPr>
      </w:pPr>
      <w:r w:rsidRPr="00C86C70">
        <w:rPr>
          <w:rFonts w:asciiTheme="minorHAnsi" w:hAnsiTheme="minorHAnsi" w:cstheme="minorHAnsi"/>
          <w:sz w:val="18"/>
          <w:szCs w:val="18"/>
        </w:rPr>
        <w:t>•</w:t>
      </w:r>
      <w:r w:rsidRPr="00C86C70">
        <w:rPr>
          <w:rFonts w:asciiTheme="minorHAnsi" w:hAnsiTheme="minorHAnsi" w:cstheme="minorHAnsi"/>
          <w:sz w:val="18"/>
          <w:szCs w:val="18"/>
        </w:rPr>
        <w:tab/>
        <w:t>myć pojazdów na terenie PCZ Sp. z o.o.</w:t>
      </w:r>
    </w:p>
    <w:p w14:paraId="5B436BDC" w14:textId="77777777" w:rsidR="00C86C70" w:rsidRPr="00C86C70" w:rsidRDefault="00C86C70" w:rsidP="0001623E">
      <w:pPr>
        <w:keepNext/>
        <w:jc w:val="both"/>
        <w:rPr>
          <w:rFonts w:asciiTheme="minorHAnsi" w:hAnsiTheme="minorHAnsi" w:cstheme="minorHAnsi"/>
          <w:sz w:val="18"/>
          <w:szCs w:val="18"/>
        </w:rPr>
      </w:pPr>
      <w:r w:rsidRPr="00C86C70">
        <w:rPr>
          <w:rFonts w:asciiTheme="minorHAnsi" w:hAnsiTheme="minorHAnsi" w:cstheme="minorHAnsi"/>
          <w:sz w:val="18"/>
          <w:szCs w:val="18"/>
        </w:rPr>
        <w:t>•</w:t>
      </w:r>
      <w:r w:rsidRPr="00C86C70">
        <w:rPr>
          <w:rFonts w:asciiTheme="minorHAnsi" w:hAnsiTheme="minorHAnsi" w:cstheme="minorHAnsi"/>
          <w:sz w:val="18"/>
          <w:szCs w:val="18"/>
        </w:rPr>
        <w:tab/>
        <w:t>myć sprzętu w miejscach niedozwolonych (ewentualne miejsce należy uzgodnić z wyznaczonym pracownikiem)</w:t>
      </w:r>
    </w:p>
    <w:p w14:paraId="448DAEF6" w14:textId="77777777" w:rsidR="00C86C70" w:rsidRPr="00C86C70" w:rsidRDefault="00C86C70" w:rsidP="0001623E">
      <w:pPr>
        <w:keepNext/>
        <w:jc w:val="both"/>
        <w:rPr>
          <w:rFonts w:asciiTheme="minorHAnsi" w:hAnsiTheme="minorHAnsi" w:cstheme="minorHAnsi"/>
          <w:sz w:val="18"/>
          <w:szCs w:val="18"/>
        </w:rPr>
      </w:pPr>
      <w:r w:rsidRPr="00C86C70">
        <w:rPr>
          <w:rFonts w:asciiTheme="minorHAnsi" w:hAnsiTheme="minorHAnsi" w:cstheme="minorHAnsi"/>
          <w:sz w:val="18"/>
          <w:szCs w:val="18"/>
        </w:rPr>
        <w:t>•</w:t>
      </w:r>
      <w:r w:rsidRPr="00C86C70">
        <w:rPr>
          <w:rFonts w:asciiTheme="minorHAnsi" w:hAnsiTheme="minorHAnsi" w:cstheme="minorHAnsi"/>
          <w:sz w:val="18"/>
          <w:szCs w:val="18"/>
        </w:rPr>
        <w:tab/>
        <w:t>spalać odpadów</w:t>
      </w:r>
    </w:p>
    <w:p w14:paraId="0A7DFD9E" w14:textId="77777777" w:rsidR="00C86C70" w:rsidRPr="00C86C70" w:rsidRDefault="00C86C70" w:rsidP="0001623E">
      <w:pPr>
        <w:keepNext/>
        <w:jc w:val="both"/>
        <w:rPr>
          <w:rFonts w:asciiTheme="minorHAnsi" w:hAnsiTheme="minorHAnsi" w:cstheme="minorHAnsi"/>
          <w:sz w:val="18"/>
          <w:szCs w:val="18"/>
        </w:rPr>
      </w:pPr>
      <w:r w:rsidRPr="00C86C70">
        <w:rPr>
          <w:rFonts w:asciiTheme="minorHAnsi" w:hAnsiTheme="minorHAnsi" w:cstheme="minorHAnsi"/>
          <w:sz w:val="18"/>
          <w:szCs w:val="18"/>
        </w:rPr>
        <w:t>•</w:t>
      </w:r>
      <w:r w:rsidRPr="00C86C70">
        <w:rPr>
          <w:rFonts w:asciiTheme="minorHAnsi" w:hAnsiTheme="minorHAnsi" w:cstheme="minorHAnsi"/>
          <w:sz w:val="18"/>
          <w:szCs w:val="18"/>
        </w:rPr>
        <w:tab/>
        <w:t>wylewać jakichkolwiek substancji do wód, gleby lub kanalizacji.</w:t>
      </w:r>
    </w:p>
    <w:p w14:paraId="1E775F9B" w14:textId="77777777" w:rsidR="00C86C70" w:rsidRPr="00C86C70" w:rsidRDefault="00C86C70" w:rsidP="0001623E">
      <w:pPr>
        <w:keepNext/>
        <w:jc w:val="both"/>
        <w:rPr>
          <w:rFonts w:asciiTheme="minorHAnsi" w:hAnsiTheme="minorHAnsi" w:cstheme="minorHAnsi"/>
          <w:sz w:val="18"/>
          <w:szCs w:val="18"/>
        </w:rPr>
      </w:pPr>
    </w:p>
    <w:p w14:paraId="649B828A" w14:textId="77777777" w:rsidR="00C86C70" w:rsidRPr="00C86C70" w:rsidRDefault="00C86C70" w:rsidP="0001623E">
      <w:pPr>
        <w:keepNext/>
        <w:jc w:val="both"/>
        <w:rPr>
          <w:rFonts w:asciiTheme="minorHAnsi" w:hAnsiTheme="minorHAnsi" w:cstheme="minorHAnsi"/>
          <w:sz w:val="18"/>
          <w:szCs w:val="18"/>
        </w:rPr>
      </w:pPr>
      <w:r w:rsidRPr="00C86C70">
        <w:rPr>
          <w:rFonts w:asciiTheme="minorHAnsi" w:hAnsiTheme="minorHAnsi" w:cstheme="minorHAnsi"/>
          <w:sz w:val="18"/>
          <w:szCs w:val="18"/>
        </w:rPr>
        <w:t>ZASADY BEZPIECZEŃSTWA I HIGIENY PRACY</w:t>
      </w:r>
    </w:p>
    <w:p w14:paraId="3CEBE20B" w14:textId="77777777" w:rsidR="00C86C70" w:rsidRPr="00C86C70" w:rsidRDefault="00C86C70" w:rsidP="0001623E">
      <w:pPr>
        <w:keepNext/>
        <w:jc w:val="both"/>
        <w:rPr>
          <w:rFonts w:asciiTheme="minorHAnsi" w:hAnsiTheme="minorHAnsi" w:cstheme="minorHAnsi"/>
          <w:sz w:val="18"/>
          <w:szCs w:val="18"/>
        </w:rPr>
      </w:pPr>
    </w:p>
    <w:p w14:paraId="404B87C7" w14:textId="77777777" w:rsidR="00C86C70" w:rsidRPr="00C86C70" w:rsidRDefault="00C86C70" w:rsidP="0001623E">
      <w:pPr>
        <w:keepNext/>
        <w:jc w:val="both"/>
        <w:rPr>
          <w:rFonts w:asciiTheme="minorHAnsi" w:hAnsiTheme="minorHAnsi" w:cstheme="minorHAnsi"/>
          <w:sz w:val="18"/>
          <w:szCs w:val="18"/>
        </w:rPr>
      </w:pPr>
      <w:r w:rsidRPr="00C86C70">
        <w:rPr>
          <w:rFonts w:asciiTheme="minorHAnsi" w:hAnsiTheme="minorHAnsi" w:cstheme="minorHAnsi"/>
          <w:sz w:val="18"/>
          <w:szCs w:val="18"/>
        </w:rPr>
        <w:t>Zewnętrzny dostawca wyrobów i usług jest zobowiązany przestrzegać wymagań systemu zarządzania bezpieczeństwem i higieną pracy ISO 45001, a w szczególności:</w:t>
      </w:r>
    </w:p>
    <w:p w14:paraId="2CA4B795" w14:textId="77777777" w:rsidR="00C86C70" w:rsidRPr="00C86C70" w:rsidRDefault="00C86C70" w:rsidP="0001623E">
      <w:pPr>
        <w:keepNext/>
        <w:jc w:val="both"/>
        <w:rPr>
          <w:rFonts w:asciiTheme="minorHAnsi" w:hAnsiTheme="minorHAnsi" w:cstheme="minorHAnsi"/>
          <w:sz w:val="18"/>
          <w:szCs w:val="18"/>
        </w:rPr>
      </w:pPr>
      <w:r w:rsidRPr="00C86C70">
        <w:rPr>
          <w:rFonts w:asciiTheme="minorHAnsi" w:hAnsiTheme="minorHAnsi" w:cstheme="minorHAnsi"/>
          <w:sz w:val="18"/>
          <w:szCs w:val="18"/>
        </w:rPr>
        <w:t>•</w:t>
      </w:r>
      <w:r w:rsidRPr="00C86C70">
        <w:rPr>
          <w:rFonts w:asciiTheme="minorHAnsi" w:hAnsiTheme="minorHAnsi" w:cstheme="minorHAnsi"/>
          <w:sz w:val="18"/>
          <w:szCs w:val="18"/>
        </w:rPr>
        <w:tab/>
        <w:t>przestrzegać wymagań prawnych bezpieczeństwa i higieny pracy w zakresie zleconych prac, szczególnie wynikających ze specyfiki działalności Powiatowego Centrum Zdrowia Sp. z .o.o. ( w tym zagrożeń mikrobiologicznych),</w:t>
      </w:r>
    </w:p>
    <w:p w14:paraId="4623A43F" w14:textId="77777777" w:rsidR="00C86C70" w:rsidRPr="00C86C70" w:rsidRDefault="00C86C70" w:rsidP="0001623E">
      <w:pPr>
        <w:keepNext/>
        <w:jc w:val="both"/>
        <w:rPr>
          <w:rFonts w:asciiTheme="minorHAnsi" w:hAnsiTheme="minorHAnsi" w:cstheme="minorHAnsi"/>
          <w:sz w:val="18"/>
          <w:szCs w:val="18"/>
        </w:rPr>
      </w:pPr>
      <w:r w:rsidRPr="00C86C70">
        <w:rPr>
          <w:rFonts w:asciiTheme="minorHAnsi" w:hAnsiTheme="minorHAnsi" w:cstheme="minorHAnsi"/>
          <w:sz w:val="18"/>
          <w:szCs w:val="18"/>
        </w:rPr>
        <w:t>•</w:t>
      </w:r>
      <w:r w:rsidRPr="00C86C70">
        <w:rPr>
          <w:rFonts w:asciiTheme="minorHAnsi" w:hAnsiTheme="minorHAnsi" w:cstheme="minorHAnsi"/>
          <w:sz w:val="18"/>
          <w:szCs w:val="18"/>
        </w:rPr>
        <w:tab/>
        <w:t>niezwłocznie poinformować o wypadkach przy pracy i zdarzeniach potencjalnie wypadkowych, które miały miejsce na terenie Powiatowego Centrum Zdrowia Sp. z o.o. (inspektor BHP – 55 646-02-22)</w:t>
      </w:r>
    </w:p>
    <w:p w14:paraId="6060EBE9" w14:textId="77777777" w:rsidR="00C86C70" w:rsidRPr="00C86C70" w:rsidRDefault="00C86C70" w:rsidP="0001623E">
      <w:pPr>
        <w:keepNext/>
        <w:jc w:val="both"/>
        <w:rPr>
          <w:rFonts w:asciiTheme="minorHAnsi" w:hAnsiTheme="minorHAnsi" w:cstheme="minorHAnsi"/>
          <w:sz w:val="18"/>
          <w:szCs w:val="18"/>
        </w:rPr>
      </w:pPr>
      <w:r w:rsidRPr="00C86C70">
        <w:rPr>
          <w:rFonts w:asciiTheme="minorHAnsi" w:hAnsiTheme="minorHAnsi" w:cstheme="minorHAnsi"/>
          <w:sz w:val="18"/>
          <w:szCs w:val="18"/>
        </w:rPr>
        <w:t>•</w:t>
      </w:r>
      <w:r w:rsidRPr="00C86C70">
        <w:rPr>
          <w:rFonts w:asciiTheme="minorHAnsi" w:hAnsiTheme="minorHAnsi" w:cstheme="minorHAnsi"/>
          <w:sz w:val="18"/>
          <w:szCs w:val="18"/>
        </w:rPr>
        <w:tab/>
        <w:t>przeprowadzić ocenę ryzyka zawodowego z uwzględnieniem specyfiki Powiatowego Centrum Zdrowia Sp. z o.o.</w:t>
      </w:r>
    </w:p>
    <w:p w14:paraId="0147407C" w14:textId="77777777" w:rsidR="00C86C70" w:rsidRPr="00C86C70" w:rsidRDefault="00C86C70" w:rsidP="0001623E">
      <w:pPr>
        <w:keepNext/>
        <w:jc w:val="both"/>
        <w:rPr>
          <w:rFonts w:asciiTheme="minorHAnsi" w:hAnsiTheme="minorHAnsi" w:cstheme="minorHAnsi"/>
          <w:sz w:val="18"/>
          <w:szCs w:val="18"/>
        </w:rPr>
      </w:pPr>
      <w:r w:rsidRPr="00C86C70">
        <w:rPr>
          <w:rFonts w:asciiTheme="minorHAnsi" w:hAnsiTheme="minorHAnsi" w:cstheme="minorHAnsi"/>
          <w:sz w:val="18"/>
          <w:szCs w:val="18"/>
        </w:rPr>
        <w:t>•</w:t>
      </w:r>
      <w:r w:rsidRPr="00C86C70">
        <w:rPr>
          <w:rFonts w:asciiTheme="minorHAnsi" w:hAnsiTheme="minorHAnsi" w:cstheme="minorHAnsi"/>
          <w:sz w:val="18"/>
          <w:szCs w:val="18"/>
        </w:rPr>
        <w:tab/>
        <w:t>wyposażyć swoich pracowników, jeśli jest to uzasadnione, w odzież roboczą oraz w środki ochrony indywidualnej i zbiorowej,</w:t>
      </w:r>
    </w:p>
    <w:p w14:paraId="25818BAC" w14:textId="77777777" w:rsidR="00C86C70" w:rsidRPr="00C86C70" w:rsidRDefault="00C86C70" w:rsidP="0001623E">
      <w:pPr>
        <w:keepNext/>
        <w:jc w:val="both"/>
        <w:rPr>
          <w:rFonts w:asciiTheme="minorHAnsi" w:hAnsiTheme="minorHAnsi" w:cstheme="minorHAnsi"/>
          <w:sz w:val="18"/>
          <w:szCs w:val="18"/>
        </w:rPr>
      </w:pPr>
      <w:r w:rsidRPr="00C86C70">
        <w:rPr>
          <w:rFonts w:asciiTheme="minorHAnsi" w:hAnsiTheme="minorHAnsi" w:cstheme="minorHAnsi"/>
          <w:sz w:val="18"/>
          <w:szCs w:val="18"/>
        </w:rPr>
        <w:t>•</w:t>
      </w:r>
      <w:r w:rsidRPr="00C86C70">
        <w:rPr>
          <w:rFonts w:asciiTheme="minorHAnsi" w:hAnsiTheme="minorHAnsi" w:cstheme="minorHAnsi"/>
          <w:sz w:val="18"/>
          <w:szCs w:val="18"/>
        </w:rPr>
        <w:tab/>
        <w:t>organizować prace swoich pracowników w sposób spełniający zasady bezpiecznej pracy,</w:t>
      </w:r>
    </w:p>
    <w:p w14:paraId="75D808EB" w14:textId="77777777" w:rsidR="00C86C70" w:rsidRPr="00C86C70" w:rsidRDefault="00C86C70" w:rsidP="0001623E">
      <w:pPr>
        <w:keepNext/>
        <w:jc w:val="both"/>
        <w:rPr>
          <w:rFonts w:asciiTheme="minorHAnsi" w:hAnsiTheme="minorHAnsi" w:cstheme="minorHAnsi"/>
          <w:sz w:val="18"/>
          <w:szCs w:val="18"/>
        </w:rPr>
      </w:pPr>
      <w:r w:rsidRPr="00C86C70">
        <w:rPr>
          <w:rFonts w:asciiTheme="minorHAnsi" w:hAnsiTheme="minorHAnsi" w:cstheme="minorHAnsi"/>
          <w:sz w:val="18"/>
          <w:szCs w:val="18"/>
        </w:rPr>
        <w:t>•</w:t>
      </w:r>
      <w:r w:rsidRPr="00C86C70">
        <w:rPr>
          <w:rFonts w:asciiTheme="minorHAnsi" w:hAnsiTheme="minorHAnsi" w:cstheme="minorHAnsi"/>
          <w:sz w:val="18"/>
          <w:szCs w:val="18"/>
        </w:rPr>
        <w:tab/>
        <w:t>powiadomienia swoich pracowników o możliwych zagrożeniach związanych z wykonywaniem przez nich prac na terenie Powiatowego Centrum Zdrowia Sp. z o.o. oraz o działaniach ochronnych i zapobiegawczych względem tych zagrożeń.</w:t>
      </w:r>
    </w:p>
    <w:p w14:paraId="7BDB16FE" w14:textId="77777777" w:rsidR="00C86C70" w:rsidRPr="00C86C70" w:rsidRDefault="00C86C70" w:rsidP="0001623E">
      <w:pPr>
        <w:keepNext/>
        <w:jc w:val="both"/>
        <w:rPr>
          <w:rFonts w:asciiTheme="minorHAnsi" w:hAnsiTheme="minorHAnsi" w:cstheme="minorHAnsi"/>
          <w:sz w:val="18"/>
          <w:szCs w:val="18"/>
        </w:rPr>
      </w:pPr>
    </w:p>
    <w:p w14:paraId="1F0DFAFF" w14:textId="77777777" w:rsidR="00C86C70" w:rsidRPr="00C86C70" w:rsidRDefault="00C86C70" w:rsidP="0001623E">
      <w:pPr>
        <w:keepNext/>
        <w:jc w:val="both"/>
        <w:rPr>
          <w:rFonts w:asciiTheme="minorHAnsi" w:hAnsiTheme="minorHAnsi" w:cstheme="minorHAnsi"/>
          <w:sz w:val="18"/>
          <w:szCs w:val="18"/>
        </w:rPr>
      </w:pPr>
      <w:r w:rsidRPr="00C86C70">
        <w:rPr>
          <w:rFonts w:asciiTheme="minorHAnsi" w:hAnsiTheme="minorHAnsi" w:cstheme="minorHAnsi"/>
          <w:sz w:val="18"/>
          <w:szCs w:val="18"/>
        </w:rPr>
        <w:t>Zewnętrznemu dostawcy wyrobów i usług nie wolno dopuścić do pracy pracownika, który:</w:t>
      </w:r>
    </w:p>
    <w:p w14:paraId="7662D1B0" w14:textId="77777777" w:rsidR="00C86C70" w:rsidRPr="00C86C70" w:rsidRDefault="00C86C70" w:rsidP="0001623E">
      <w:pPr>
        <w:keepNext/>
        <w:jc w:val="both"/>
        <w:rPr>
          <w:rFonts w:asciiTheme="minorHAnsi" w:hAnsiTheme="minorHAnsi" w:cstheme="minorHAnsi"/>
          <w:sz w:val="18"/>
          <w:szCs w:val="18"/>
        </w:rPr>
      </w:pPr>
      <w:r w:rsidRPr="00C86C70">
        <w:rPr>
          <w:rFonts w:asciiTheme="minorHAnsi" w:hAnsiTheme="minorHAnsi" w:cstheme="minorHAnsi"/>
          <w:sz w:val="18"/>
          <w:szCs w:val="18"/>
        </w:rPr>
        <w:t>•</w:t>
      </w:r>
      <w:r w:rsidRPr="00C86C70">
        <w:rPr>
          <w:rFonts w:asciiTheme="minorHAnsi" w:hAnsiTheme="minorHAnsi" w:cstheme="minorHAnsi"/>
          <w:sz w:val="18"/>
          <w:szCs w:val="18"/>
        </w:rPr>
        <w:tab/>
        <w:t>nie posiada aktualnych badań lekarskich na dane stanowisko pracy</w:t>
      </w:r>
    </w:p>
    <w:p w14:paraId="481350F6" w14:textId="77777777" w:rsidR="00C86C70" w:rsidRPr="00C86C70" w:rsidRDefault="00C86C70" w:rsidP="0001623E">
      <w:pPr>
        <w:keepNext/>
        <w:jc w:val="both"/>
        <w:rPr>
          <w:rFonts w:asciiTheme="minorHAnsi" w:hAnsiTheme="minorHAnsi" w:cstheme="minorHAnsi"/>
          <w:sz w:val="18"/>
          <w:szCs w:val="18"/>
        </w:rPr>
      </w:pPr>
      <w:r w:rsidRPr="00C86C70">
        <w:rPr>
          <w:rFonts w:asciiTheme="minorHAnsi" w:hAnsiTheme="minorHAnsi" w:cstheme="minorHAnsi"/>
          <w:sz w:val="18"/>
          <w:szCs w:val="18"/>
        </w:rPr>
        <w:t>•</w:t>
      </w:r>
      <w:r w:rsidRPr="00C86C70">
        <w:rPr>
          <w:rFonts w:asciiTheme="minorHAnsi" w:hAnsiTheme="minorHAnsi" w:cstheme="minorHAnsi"/>
          <w:sz w:val="18"/>
          <w:szCs w:val="18"/>
        </w:rPr>
        <w:tab/>
        <w:t>nie odbył wymaganych szkoleń z zakresu BHP</w:t>
      </w:r>
    </w:p>
    <w:p w14:paraId="2815C94E" w14:textId="77777777" w:rsidR="00C86C70" w:rsidRPr="00C86C70" w:rsidRDefault="00C86C70" w:rsidP="0001623E">
      <w:pPr>
        <w:keepNext/>
        <w:jc w:val="both"/>
        <w:rPr>
          <w:rFonts w:asciiTheme="minorHAnsi" w:hAnsiTheme="minorHAnsi" w:cstheme="minorHAnsi"/>
          <w:sz w:val="18"/>
          <w:szCs w:val="18"/>
        </w:rPr>
      </w:pPr>
      <w:r w:rsidRPr="00C86C70">
        <w:rPr>
          <w:rFonts w:asciiTheme="minorHAnsi" w:hAnsiTheme="minorHAnsi" w:cstheme="minorHAnsi"/>
          <w:sz w:val="18"/>
          <w:szCs w:val="18"/>
        </w:rPr>
        <w:lastRenderedPageBreak/>
        <w:t>•</w:t>
      </w:r>
      <w:r w:rsidRPr="00C86C70">
        <w:rPr>
          <w:rFonts w:asciiTheme="minorHAnsi" w:hAnsiTheme="minorHAnsi" w:cstheme="minorHAnsi"/>
          <w:sz w:val="18"/>
          <w:szCs w:val="18"/>
        </w:rPr>
        <w:tab/>
        <w:t>nie posiada wymaganych środków ochrony indywidualnej</w:t>
      </w:r>
    </w:p>
    <w:p w14:paraId="66D88A4D" w14:textId="77777777" w:rsidR="00C86C70" w:rsidRPr="00C86C70" w:rsidRDefault="00C86C70" w:rsidP="0001623E">
      <w:pPr>
        <w:keepNext/>
        <w:jc w:val="both"/>
        <w:rPr>
          <w:rFonts w:asciiTheme="minorHAnsi" w:hAnsiTheme="minorHAnsi" w:cstheme="minorHAnsi"/>
          <w:sz w:val="18"/>
          <w:szCs w:val="18"/>
        </w:rPr>
      </w:pPr>
      <w:r w:rsidRPr="00C86C70">
        <w:rPr>
          <w:rFonts w:asciiTheme="minorHAnsi" w:hAnsiTheme="minorHAnsi" w:cstheme="minorHAnsi"/>
          <w:sz w:val="18"/>
          <w:szCs w:val="18"/>
        </w:rPr>
        <w:t>•</w:t>
      </w:r>
      <w:r w:rsidRPr="00C86C70">
        <w:rPr>
          <w:rFonts w:asciiTheme="minorHAnsi" w:hAnsiTheme="minorHAnsi" w:cstheme="minorHAnsi"/>
          <w:sz w:val="18"/>
          <w:szCs w:val="18"/>
        </w:rPr>
        <w:tab/>
        <w:t>nie został zapoznany z zagrożeniami dla życia i zdrowia wynikających ze specyfiki działalności PCZ Sp. z .o.o.</w:t>
      </w:r>
    </w:p>
    <w:p w14:paraId="1C3EAB6E" w14:textId="77777777" w:rsidR="00C86C70" w:rsidRPr="00C86C70" w:rsidRDefault="00C86C70" w:rsidP="0001623E">
      <w:pPr>
        <w:keepNext/>
        <w:jc w:val="both"/>
        <w:rPr>
          <w:rFonts w:asciiTheme="minorHAnsi" w:hAnsiTheme="minorHAnsi" w:cstheme="minorHAnsi"/>
          <w:sz w:val="18"/>
          <w:szCs w:val="18"/>
        </w:rPr>
      </w:pPr>
      <w:r w:rsidRPr="00C86C70">
        <w:rPr>
          <w:rFonts w:asciiTheme="minorHAnsi" w:hAnsiTheme="minorHAnsi" w:cstheme="minorHAnsi"/>
          <w:sz w:val="18"/>
          <w:szCs w:val="18"/>
        </w:rPr>
        <w:t>•</w:t>
      </w:r>
      <w:r w:rsidRPr="00C86C70">
        <w:rPr>
          <w:rFonts w:asciiTheme="minorHAnsi" w:hAnsiTheme="minorHAnsi" w:cstheme="minorHAnsi"/>
          <w:sz w:val="18"/>
          <w:szCs w:val="18"/>
        </w:rPr>
        <w:tab/>
        <w:t>nie posiada odpowiednich kwalifikacji zawodowych na wykonywanie określonych prac</w:t>
      </w:r>
    </w:p>
    <w:p w14:paraId="2B434D50" w14:textId="77777777" w:rsidR="00C86C70" w:rsidRPr="00C86C70" w:rsidRDefault="00C86C70" w:rsidP="0001623E">
      <w:pPr>
        <w:keepNext/>
        <w:jc w:val="both"/>
        <w:rPr>
          <w:rFonts w:asciiTheme="minorHAnsi" w:hAnsiTheme="minorHAnsi" w:cstheme="minorHAnsi"/>
          <w:sz w:val="18"/>
          <w:szCs w:val="18"/>
        </w:rPr>
      </w:pPr>
    </w:p>
    <w:p w14:paraId="4FF9D24C" w14:textId="77777777" w:rsidR="00C86C70" w:rsidRPr="00C86C70" w:rsidRDefault="00C86C70" w:rsidP="0001623E">
      <w:pPr>
        <w:keepNext/>
        <w:jc w:val="both"/>
        <w:rPr>
          <w:rFonts w:asciiTheme="minorHAnsi" w:hAnsiTheme="minorHAnsi" w:cstheme="minorHAnsi"/>
          <w:sz w:val="18"/>
          <w:szCs w:val="18"/>
        </w:rPr>
      </w:pPr>
    </w:p>
    <w:p w14:paraId="21ABE47D" w14:textId="3E059E74" w:rsidR="00C86C70" w:rsidRPr="00C86C70" w:rsidRDefault="00C86C70" w:rsidP="0001623E">
      <w:pPr>
        <w:keepNext/>
        <w:jc w:val="center"/>
        <w:rPr>
          <w:rFonts w:asciiTheme="minorHAnsi" w:hAnsiTheme="minorHAnsi" w:cstheme="minorHAnsi"/>
          <w:sz w:val="18"/>
          <w:szCs w:val="18"/>
        </w:rPr>
      </w:pPr>
      <w:r w:rsidRPr="00C86C70">
        <w:rPr>
          <w:rFonts w:asciiTheme="minorHAnsi" w:hAnsiTheme="minorHAnsi" w:cstheme="minorHAnsi"/>
          <w:sz w:val="18"/>
          <w:szCs w:val="18"/>
        </w:rPr>
        <w:t>Zamawiający:</w:t>
      </w:r>
      <w:r w:rsidRPr="00C86C70">
        <w:rPr>
          <w:rFonts w:asciiTheme="minorHAnsi" w:hAnsiTheme="minorHAnsi" w:cstheme="minorHAnsi"/>
          <w:sz w:val="18"/>
          <w:szCs w:val="18"/>
        </w:rPr>
        <w:tab/>
      </w:r>
      <w:r w:rsidRPr="00C86C70">
        <w:rPr>
          <w:rFonts w:asciiTheme="minorHAnsi" w:hAnsiTheme="minorHAnsi" w:cstheme="minorHAnsi"/>
          <w:sz w:val="18"/>
          <w:szCs w:val="18"/>
        </w:rPr>
        <w:tab/>
      </w:r>
      <w:r w:rsidRPr="00C86C70">
        <w:rPr>
          <w:rFonts w:asciiTheme="minorHAnsi" w:hAnsiTheme="minorHAnsi" w:cstheme="minorHAnsi"/>
          <w:sz w:val="18"/>
          <w:szCs w:val="18"/>
        </w:rPr>
        <w:tab/>
      </w:r>
      <w:r w:rsidRPr="00C86C70">
        <w:rPr>
          <w:rFonts w:asciiTheme="minorHAnsi" w:hAnsiTheme="minorHAnsi" w:cstheme="minorHAnsi"/>
          <w:sz w:val="18"/>
          <w:szCs w:val="18"/>
        </w:rPr>
        <w:tab/>
      </w:r>
      <w:r w:rsidRPr="00C86C70">
        <w:rPr>
          <w:rFonts w:asciiTheme="minorHAnsi" w:hAnsiTheme="minorHAnsi" w:cstheme="minorHAnsi"/>
          <w:sz w:val="18"/>
          <w:szCs w:val="18"/>
        </w:rPr>
        <w:tab/>
      </w:r>
      <w:r w:rsidRPr="00C86C70">
        <w:rPr>
          <w:rFonts w:asciiTheme="minorHAnsi" w:hAnsiTheme="minorHAnsi" w:cstheme="minorHAnsi"/>
          <w:sz w:val="18"/>
          <w:szCs w:val="18"/>
        </w:rPr>
        <w:tab/>
      </w:r>
      <w:r w:rsidRPr="00C86C70">
        <w:rPr>
          <w:rFonts w:asciiTheme="minorHAnsi" w:hAnsiTheme="minorHAnsi" w:cstheme="minorHAnsi"/>
          <w:sz w:val="18"/>
          <w:szCs w:val="18"/>
        </w:rPr>
        <w:tab/>
        <w:t>Wykonawca:</w:t>
      </w:r>
    </w:p>
    <w:sectPr w:rsidR="00C86C70" w:rsidRPr="00C86C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3E93D8C" w15:done="0"/>
  <w15:commentEx w15:paraId="7CB13A2F" w15:done="0"/>
  <w15:commentEx w15:paraId="5C16CBEC" w15:done="0"/>
  <w15:commentEx w15:paraId="59890636" w15:done="0"/>
  <w15:commentEx w15:paraId="4C104E3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7D7892" w16cex:dateUtc="2023-01-26T21:09:00Z"/>
  <w16cex:commentExtensible w16cex:durableId="277D7A8D" w16cex:dateUtc="2023-01-26T21:17:00Z"/>
  <w16cex:commentExtensible w16cex:durableId="277D7234" w16cex:dateUtc="2023-01-26T20:42:00Z"/>
  <w16cex:commentExtensible w16cex:durableId="277D72C8" w16cex:dateUtc="2023-01-26T20:44:00Z"/>
  <w16cex:commentExtensible w16cex:durableId="277D7364" w16cex:dateUtc="2023-01-26T20:4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3E93D8C" w16cid:durableId="277D7892"/>
  <w16cid:commentId w16cid:paraId="7CB13A2F" w16cid:durableId="277D7A8D"/>
  <w16cid:commentId w16cid:paraId="5C16CBEC" w16cid:durableId="277D7234"/>
  <w16cid:commentId w16cid:paraId="59890636" w16cid:durableId="277D72C8"/>
  <w16cid:commentId w16cid:paraId="4C104E36" w16cid:durableId="277D736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DCD37F" w14:textId="77777777" w:rsidR="00381FE8" w:rsidRDefault="00381FE8" w:rsidP="00393AE9">
      <w:r>
        <w:separator/>
      </w:r>
    </w:p>
  </w:endnote>
  <w:endnote w:type="continuationSeparator" w:id="0">
    <w:p w14:paraId="5C64E965" w14:textId="77777777" w:rsidR="00381FE8" w:rsidRDefault="00381FE8" w:rsidP="0039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88D01C" w14:textId="77777777" w:rsidR="00381FE8" w:rsidRDefault="00381FE8" w:rsidP="00393AE9">
      <w:r>
        <w:separator/>
      </w:r>
    </w:p>
  </w:footnote>
  <w:footnote w:type="continuationSeparator" w:id="0">
    <w:p w14:paraId="44557885" w14:textId="77777777" w:rsidR="00381FE8" w:rsidRDefault="00381FE8" w:rsidP="00393A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  <w:rPr>
        <w:rFonts w:ascii="Times New Roman" w:hAnsi="Times New Roman" w:cs="Times New Roman"/>
      </w:rPr>
    </w:lvl>
  </w:abstractNum>
  <w:abstractNum w:abstractNumId="1">
    <w:nsid w:val="000C7A0C"/>
    <w:multiLevelType w:val="hybridMultilevel"/>
    <w:tmpl w:val="C18E0A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455D19"/>
    <w:multiLevelType w:val="hybridMultilevel"/>
    <w:tmpl w:val="FF62DEB2"/>
    <w:lvl w:ilvl="0" w:tplc="DE76DCA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1636F3"/>
    <w:multiLevelType w:val="hybridMultilevel"/>
    <w:tmpl w:val="AA1A32CE"/>
    <w:lvl w:ilvl="0" w:tplc="4D1236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7E448B"/>
    <w:multiLevelType w:val="hybridMultilevel"/>
    <w:tmpl w:val="021C6DC2"/>
    <w:lvl w:ilvl="0" w:tplc="CA3043E8">
      <w:start w:val="1"/>
      <w:numFmt w:val="decimal"/>
      <w:lvlText w:val="%1.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170F5F6F"/>
    <w:multiLevelType w:val="hybridMultilevel"/>
    <w:tmpl w:val="7CD0A0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AE463226">
      <w:start w:val="2"/>
      <w:numFmt w:val="bullet"/>
      <w:lvlText w:val=""/>
      <w:lvlJc w:val="left"/>
      <w:pPr>
        <w:ind w:left="1080" w:hanging="360"/>
      </w:pPr>
      <w:rPr>
        <w:rFonts w:ascii="Symbol" w:eastAsiaTheme="minorEastAsia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99409FE"/>
    <w:multiLevelType w:val="hybridMultilevel"/>
    <w:tmpl w:val="0F0CA852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0F7982"/>
    <w:multiLevelType w:val="hybridMultilevel"/>
    <w:tmpl w:val="BBF064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1FFE042A"/>
    <w:multiLevelType w:val="hybridMultilevel"/>
    <w:tmpl w:val="BE160AE2"/>
    <w:lvl w:ilvl="0" w:tplc="F3DE153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Theme="minorHAnsi" w:eastAsiaTheme="minorEastAsia" w:hAnsiTheme="minorHAnsi" w:cstheme="minorBidi"/>
      </w:rPr>
    </w:lvl>
    <w:lvl w:ilvl="1" w:tplc="04150019">
      <w:start w:val="1"/>
      <w:numFmt w:val="decimal"/>
      <w:lvlText w:val="%2."/>
      <w:lvlJc w:val="left"/>
      <w:pPr>
        <w:tabs>
          <w:tab w:val="num" w:pos="1100"/>
        </w:tabs>
        <w:ind w:left="11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20"/>
        </w:tabs>
        <w:ind w:left="18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60"/>
        </w:tabs>
        <w:ind w:left="32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80"/>
        </w:tabs>
        <w:ind w:left="39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20"/>
        </w:tabs>
        <w:ind w:left="54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40"/>
        </w:tabs>
        <w:ind w:left="6140" w:hanging="360"/>
      </w:pPr>
    </w:lvl>
  </w:abstractNum>
  <w:abstractNum w:abstractNumId="9">
    <w:nsid w:val="241736A7"/>
    <w:multiLevelType w:val="hybridMultilevel"/>
    <w:tmpl w:val="35B610DA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AD27EB9"/>
    <w:multiLevelType w:val="hybridMultilevel"/>
    <w:tmpl w:val="3F6C85F6"/>
    <w:lvl w:ilvl="0" w:tplc="FE20D3B6">
      <w:start w:val="2"/>
      <w:numFmt w:val="upperRoman"/>
      <w:lvlText w:val="%1."/>
      <w:lvlJc w:val="left"/>
      <w:pPr>
        <w:tabs>
          <w:tab w:val="num" w:pos="720"/>
        </w:tabs>
        <w:ind w:left="284" w:hanging="284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7366930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4" w:tplc="9634E602">
      <w:start w:val="1"/>
      <w:numFmt w:val="lowerLetter"/>
      <w:lvlText w:val="%5)"/>
      <w:lvlJc w:val="left"/>
      <w:pPr>
        <w:ind w:left="1069" w:hanging="360"/>
      </w:pPr>
      <w:rPr>
        <w:rFonts w:ascii="Arial" w:hAnsi="Arial" w:cs="Arial" w:hint="default"/>
      </w:rPr>
    </w:lvl>
    <w:lvl w:ilvl="5" w:tplc="07B2995E">
      <w:start w:val="1"/>
      <w:numFmt w:val="decimal"/>
      <w:lvlText w:val="%6)"/>
      <w:lvlJc w:val="left"/>
      <w:pPr>
        <w:ind w:left="4500" w:hanging="360"/>
      </w:pPr>
      <w:rPr>
        <w:rFonts w:ascii="Arial" w:hAnsi="Arial" w:cs="Arial" w:hint="default"/>
        <w:b w:val="0"/>
        <w:bCs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A336F6"/>
    <w:multiLevelType w:val="hybridMultilevel"/>
    <w:tmpl w:val="82F4703C"/>
    <w:lvl w:ilvl="0" w:tplc="FBC2DA40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 w:hint="default"/>
        <w:b w:val="0"/>
      </w:rPr>
    </w:lvl>
    <w:lvl w:ilvl="1" w:tplc="4EDCAC7E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D402EDD0">
      <w:start w:val="4"/>
      <w:numFmt w:val="bullet"/>
      <w:lvlText w:val="–"/>
      <w:lvlJc w:val="left"/>
      <w:pPr>
        <w:ind w:left="2340" w:hanging="360"/>
      </w:pPr>
      <w:rPr>
        <w:rFonts w:ascii="Arial Narrow" w:eastAsia="Times New Roman" w:hAnsi="Arial Narrow"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044034"/>
    <w:multiLevelType w:val="hybridMultilevel"/>
    <w:tmpl w:val="8C08A3DE"/>
    <w:lvl w:ilvl="0" w:tplc="1CBCCB7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415414E"/>
    <w:multiLevelType w:val="multilevel"/>
    <w:tmpl w:val="3864C8D0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800" w:hanging="180"/>
      </w:pPr>
      <w:rPr>
        <w:rFonts w:ascii="Arial" w:eastAsia="Times New Roman" w:hAnsi="Arial" w:cs="Arial"/>
        <w:sz w:val="20"/>
        <w:szCs w:val="20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5B75D08"/>
    <w:multiLevelType w:val="hybridMultilevel"/>
    <w:tmpl w:val="8DF8E044"/>
    <w:lvl w:ilvl="0" w:tplc="4B706DB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A505EB2"/>
    <w:multiLevelType w:val="hybridMultilevel"/>
    <w:tmpl w:val="0F8CD83E"/>
    <w:lvl w:ilvl="0" w:tplc="43069FA8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3E574AB8"/>
    <w:multiLevelType w:val="hybridMultilevel"/>
    <w:tmpl w:val="6D34EFAA"/>
    <w:lvl w:ilvl="0" w:tplc="D35C2FA2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6E2F6A"/>
    <w:multiLevelType w:val="hybridMultilevel"/>
    <w:tmpl w:val="18D03FA8"/>
    <w:lvl w:ilvl="0" w:tplc="608A07A2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3E1B6C"/>
    <w:multiLevelType w:val="hybridMultilevel"/>
    <w:tmpl w:val="96B662AA"/>
    <w:lvl w:ilvl="0" w:tplc="96D4ACE6">
      <w:start w:val="2"/>
      <w:numFmt w:val="decimal"/>
      <w:lvlText w:val="%1."/>
      <w:lvlJc w:val="left"/>
      <w:pPr>
        <w:ind w:left="283" w:hanging="283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EA52C2"/>
    <w:multiLevelType w:val="hybridMultilevel"/>
    <w:tmpl w:val="35FEA178"/>
    <w:lvl w:ilvl="0" w:tplc="4D12362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55F9018B"/>
    <w:multiLevelType w:val="hybridMultilevel"/>
    <w:tmpl w:val="CAA48E3E"/>
    <w:lvl w:ilvl="0" w:tplc="6652EB32">
      <w:start w:val="1"/>
      <w:numFmt w:val="bullet"/>
      <w:lvlText w:val=""/>
      <w:lvlJc w:val="left"/>
      <w:pPr>
        <w:ind w:left="1353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1">
    <w:nsid w:val="56B066A3"/>
    <w:multiLevelType w:val="hybridMultilevel"/>
    <w:tmpl w:val="891C5EF8"/>
    <w:lvl w:ilvl="0" w:tplc="76702C6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56C763D0"/>
    <w:multiLevelType w:val="multilevel"/>
    <w:tmpl w:val="AEA4415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E7D38CF"/>
    <w:multiLevelType w:val="hybridMultilevel"/>
    <w:tmpl w:val="1F625B12"/>
    <w:lvl w:ilvl="0" w:tplc="4D1236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9C3558"/>
    <w:multiLevelType w:val="hybridMultilevel"/>
    <w:tmpl w:val="7FBA5EF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50A0EAC"/>
    <w:multiLevelType w:val="singleLevel"/>
    <w:tmpl w:val="62363AE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Calibri" w:hAnsi="Calibri" w:cs="Times New Roman" w:hint="default"/>
      </w:rPr>
    </w:lvl>
  </w:abstractNum>
  <w:abstractNum w:abstractNumId="26">
    <w:nsid w:val="69302FC8"/>
    <w:multiLevelType w:val="hybridMultilevel"/>
    <w:tmpl w:val="9B046EB4"/>
    <w:lvl w:ilvl="0" w:tplc="CA0A9FAC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9F6E24"/>
    <w:multiLevelType w:val="hybridMultilevel"/>
    <w:tmpl w:val="5498A236"/>
    <w:lvl w:ilvl="0" w:tplc="371CA978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7A46C5"/>
    <w:multiLevelType w:val="multilevel"/>
    <w:tmpl w:val="4866D6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5C25FA7"/>
    <w:multiLevelType w:val="hybridMultilevel"/>
    <w:tmpl w:val="AA5E73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5A2E9B"/>
    <w:multiLevelType w:val="hybridMultilevel"/>
    <w:tmpl w:val="53BA94A2"/>
    <w:lvl w:ilvl="0" w:tplc="7AC8C07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Theme="minorHAnsi" w:hAnsiTheme="minorHAnsi" w:cstheme="minorHAnsi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ascii="Calibri" w:hAnsi="Calibri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  <w:rPr>
        <w:rFonts w:asciiTheme="minorHAnsi" w:hAnsiTheme="minorHAnsi" w:cstheme="minorHAnsi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31">
    <w:nsid w:val="7CEA6939"/>
    <w:multiLevelType w:val="multilevel"/>
    <w:tmpl w:val="FBEC43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F3F7414"/>
    <w:multiLevelType w:val="hybridMultilevel"/>
    <w:tmpl w:val="E548A23E"/>
    <w:lvl w:ilvl="0" w:tplc="B560AE84">
      <w:start w:val="1"/>
      <w:numFmt w:val="decimal"/>
      <w:lvlText w:val="%1."/>
      <w:lvlJc w:val="left"/>
      <w:pPr>
        <w:ind w:left="360" w:hanging="360"/>
      </w:pPr>
      <w:rPr>
        <w:rFonts w:ascii="Arial" w:eastAsiaTheme="minorEastAsia" w:hAnsi="Arial" w:cs="Arial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0"/>
  </w:num>
  <w:num w:numId="2">
    <w:abstractNumId w:val="25"/>
    <w:lvlOverride w:ilvl="0">
      <w:startOverride w:val="1"/>
    </w:lvlOverride>
  </w:num>
  <w:num w:numId="3">
    <w:abstractNumId w:val="11"/>
  </w:num>
  <w:num w:numId="4">
    <w:abstractNumId w:val="2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/>
        </w:rPr>
      </w:lvl>
    </w:lvlOverride>
  </w:num>
  <w:num w:numId="5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26"/>
  </w:num>
  <w:num w:numId="16">
    <w:abstractNumId w:val="6"/>
  </w:num>
  <w:num w:numId="17">
    <w:abstractNumId w:val="30"/>
  </w:num>
  <w:num w:numId="18">
    <w:abstractNumId w:val="2"/>
  </w:num>
  <w:num w:numId="19">
    <w:abstractNumId w:val="1"/>
  </w:num>
  <w:num w:numId="20">
    <w:abstractNumId w:val="20"/>
  </w:num>
  <w:num w:numId="21">
    <w:abstractNumId w:val="15"/>
  </w:num>
  <w:num w:numId="22">
    <w:abstractNumId w:val="29"/>
  </w:num>
  <w:num w:numId="23">
    <w:abstractNumId w:val="22"/>
  </w:num>
  <w:num w:numId="24">
    <w:abstractNumId w:val="13"/>
  </w:num>
  <w:num w:numId="25">
    <w:abstractNumId w:val="5"/>
  </w:num>
  <w:num w:numId="26">
    <w:abstractNumId w:val="21"/>
  </w:num>
  <w:num w:numId="27">
    <w:abstractNumId w:val="27"/>
  </w:num>
  <w:num w:numId="28">
    <w:abstractNumId w:val="28"/>
  </w:num>
  <w:num w:numId="29">
    <w:abstractNumId w:val="31"/>
  </w:num>
  <w:num w:numId="30">
    <w:abstractNumId w:val="3"/>
  </w:num>
  <w:num w:numId="31">
    <w:abstractNumId w:val="23"/>
  </w:num>
  <w:num w:numId="32">
    <w:abstractNumId w:val="19"/>
  </w:num>
  <w:num w:numId="33">
    <w:abstractNumId w:val="9"/>
  </w:num>
  <w:num w:numId="34">
    <w:abstractNumId w:val="16"/>
  </w:num>
  <w:num w:numId="35">
    <w:abstractNumId w:val="17"/>
  </w:num>
  <w:num w:numId="36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Łukasz Szeliga">
    <w15:presenceInfo w15:providerId="Windows Live" w15:userId="f629ec54925012d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EE0"/>
    <w:rsid w:val="00007499"/>
    <w:rsid w:val="0001623E"/>
    <w:rsid w:val="00020CA2"/>
    <w:rsid w:val="00027E39"/>
    <w:rsid w:val="000A440A"/>
    <w:rsid w:val="000B477F"/>
    <w:rsid w:val="000D1A48"/>
    <w:rsid w:val="0011580F"/>
    <w:rsid w:val="00134C99"/>
    <w:rsid w:val="00192DDC"/>
    <w:rsid w:val="001B0590"/>
    <w:rsid w:val="001C65BB"/>
    <w:rsid w:val="001D78DA"/>
    <w:rsid w:val="00225555"/>
    <w:rsid w:val="00231550"/>
    <w:rsid w:val="002A37B5"/>
    <w:rsid w:val="002B613A"/>
    <w:rsid w:val="002D31A6"/>
    <w:rsid w:val="002E257C"/>
    <w:rsid w:val="002E4910"/>
    <w:rsid w:val="002F1C94"/>
    <w:rsid w:val="00381FE8"/>
    <w:rsid w:val="00393AE9"/>
    <w:rsid w:val="003B5914"/>
    <w:rsid w:val="003E0EFF"/>
    <w:rsid w:val="00423823"/>
    <w:rsid w:val="0045341F"/>
    <w:rsid w:val="00476427"/>
    <w:rsid w:val="00483920"/>
    <w:rsid w:val="004E1E0B"/>
    <w:rsid w:val="004E2637"/>
    <w:rsid w:val="005227A3"/>
    <w:rsid w:val="0054455F"/>
    <w:rsid w:val="005B6ACD"/>
    <w:rsid w:val="005F16AF"/>
    <w:rsid w:val="00623F63"/>
    <w:rsid w:val="0064776C"/>
    <w:rsid w:val="006B34D4"/>
    <w:rsid w:val="006B3F5D"/>
    <w:rsid w:val="006F5FFB"/>
    <w:rsid w:val="00700EE0"/>
    <w:rsid w:val="007010B5"/>
    <w:rsid w:val="007203FA"/>
    <w:rsid w:val="0078109E"/>
    <w:rsid w:val="00826E8C"/>
    <w:rsid w:val="00837E87"/>
    <w:rsid w:val="008F1CC4"/>
    <w:rsid w:val="00911AAA"/>
    <w:rsid w:val="00956F3D"/>
    <w:rsid w:val="00973B04"/>
    <w:rsid w:val="00973E70"/>
    <w:rsid w:val="00973ECF"/>
    <w:rsid w:val="00990FD4"/>
    <w:rsid w:val="009B1BFF"/>
    <w:rsid w:val="009B374B"/>
    <w:rsid w:val="009D0A35"/>
    <w:rsid w:val="009E47F2"/>
    <w:rsid w:val="009E6DF9"/>
    <w:rsid w:val="009F079E"/>
    <w:rsid w:val="00A075E5"/>
    <w:rsid w:val="00A931D8"/>
    <w:rsid w:val="00AC4090"/>
    <w:rsid w:val="00AD37CD"/>
    <w:rsid w:val="00AE055E"/>
    <w:rsid w:val="00AE3FFB"/>
    <w:rsid w:val="00B343F8"/>
    <w:rsid w:val="00B4431F"/>
    <w:rsid w:val="00B6689A"/>
    <w:rsid w:val="00BC045F"/>
    <w:rsid w:val="00C006E8"/>
    <w:rsid w:val="00C1410F"/>
    <w:rsid w:val="00C3578C"/>
    <w:rsid w:val="00C6089F"/>
    <w:rsid w:val="00C62BBA"/>
    <w:rsid w:val="00C77070"/>
    <w:rsid w:val="00C86C70"/>
    <w:rsid w:val="00CC3247"/>
    <w:rsid w:val="00CD3BD2"/>
    <w:rsid w:val="00CE0845"/>
    <w:rsid w:val="00D01E21"/>
    <w:rsid w:val="00D37AD3"/>
    <w:rsid w:val="00D535AA"/>
    <w:rsid w:val="00D615D3"/>
    <w:rsid w:val="00D678F9"/>
    <w:rsid w:val="00D830DC"/>
    <w:rsid w:val="00D84920"/>
    <w:rsid w:val="00D97CE3"/>
    <w:rsid w:val="00DA3D27"/>
    <w:rsid w:val="00DB563B"/>
    <w:rsid w:val="00DD105D"/>
    <w:rsid w:val="00E11936"/>
    <w:rsid w:val="00E241AB"/>
    <w:rsid w:val="00E26072"/>
    <w:rsid w:val="00E3225B"/>
    <w:rsid w:val="00E4654F"/>
    <w:rsid w:val="00E47D68"/>
    <w:rsid w:val="00E5262C"/>
    <w:rsid w:val="00E533A1"/>
    <w:rsid w:val="00E64BFD"/>
    <w:rsid w:val="00E70A04"/>
    <w:rsid w:val="00E90B03"/>
    <w:rsid w:val="00F301F7"/>
    <w:rsid w:val="00F609B6"/>
    <w:rsid w:val="00F61176"/>
    <w:rsid w:val="00F700EF"/>
    <w:rsid w:val="00F8233C"/>
    <w:rsid w:val="00FA0049"/>
    <w:rsid w:val="00FC036D"/>
    <w:rsid w:val="00FE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146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78F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rsid w:val="002B613A"/>
    <w:pPr>
      <w:keepNext/>
      <w:keepLines/>
      <w:suppressAutoHyphens/>
      <w:autoSpaceDN w:val="0"/>
      <w:spacing w:before="40"/>
      <w:textAlignment w:val="baseline"/>
      <w:outlineLvl w:val="1"/>
    </w:pPr>
    <w:rPr>
      <w:rFonts w:eastAsia="MS Gothic"/>
      <w:b/>
      <w:sz w:val="20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D678F9"/>
    <w:rPr>
      <w:color w:val="0000FF"/>
      <w:u w:val="single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L1,Numerowanie"/>
    <w:basedOn w:val="Normalny"/>
    <w:link w:val="AkapitzlistZnak"/>
    <w:uiPriority w:val="34"/>
    <w:qFormat/>
    <w:rsid w:val="00D678F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ak2">
    <w:name w:val="ak2"/>
    <w:basedOn w:val="Normalny"/>
    <w:rsid w:val="00DD105D"/>
    <w:pPr>
      <w:spacing w:after="120"/>
      <w:ind w:left="567" w:hanging="567"/>
    </w:pPr>
    <w:rPr>
      <w:sz w:val="26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34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34D4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A931D8"/>
    <w:rPr>
      <w:rFonts w:eastAsiaTheme="minorEastAsia"/>
      <w:lang w:eastAsia="pl-PL"/>
    </w:rPr>
  </w:style>
  <w:style w:type="paragraph" w:customStyle="1" w:styleId="Tekstpodstawowy22">
    <w:name w:val="Tekst podstawowy 22"/>
    <w:basedOn w:val="Normalny"/>
    <w:rsid w:val="00D37AD3"/>
    <w:pPr>
      <w:suppressAutoHyphens/>
      <w:jc w:val="both"/>
    </w:pPr>
    <w:rPr>
      <w:rFonts w:ascii="Times New Roman" w:eastAsia="SimSun" w:hAnsi="Times New Roman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7A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7AD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7AD3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7A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7AD3"/>
    <w:rPr>
      <w:rFonts w:ascii="Arial" w:eastAsia="Times New Roman" w:hAnsi="Arial" w:cs="Times New Roman"/>
      <w:b/>
      <w:bCs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25555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1"/>
    <w:qFormat/>
    <w:rsid w:val="00D615D3"/>
    <w:pPr>
      <w:suppressAutoHyphens/>
      <w:spacing w:after="120"/>
    </w:pPr>
    <w:rPr>
      <w:rFonts w:ascii="Tahoma" w:hAnsi="Tahoma" w:cs="Tahoma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615D3"/>
    <w:rPr>
      <w:rFonts w:ascii="Tahoma" w:eastAsia="Times New Roman" w:hAnsi="Tahoma" w:cs="Tahoma"/>
      <w:sz w:val="24"/>
      <w:szCs w:val="24"/>
      <w:lang w:eastAsia="zh-CN"/>
    </w:rPr>
  </w:style>
  <w:style w:type="character" w:styleId="UyteHipercze">
    <w:name w:val="FollowedHyperlink"/>
    <w:basedOn w:val="Domylnaczcionkaakapitu"/>
    <w:uiPriority w:val="99"/>
    <w:semiHidden/>
    <w:unhideWhenUsed/>
    <w:rsid w:val="00007499"/>
    <w:rPr>
      <w:color w:val="800080" w:themeColor="followedHyperlink"/>
      <w:u w:val="single"/>
    </w:rPr>
  </w:style>
  <w:style w:type="paragraph" w:styleId="Poprawka">
    <w:name w:val="Revision"/>
    <w:hidden/>
    <w:uiPriority w:val="99"/>
    <w:semiHidden/>
    <w:rsid w:val="0000749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2B613A"/>
    <w:rPr>
      <w:rFonts w:ascii="Arial" w:eastAsia="MS Gothic" w:hAnsi="Arial" w:cs="Times New Roman"/>
      <w:b/>
      <w:sz w:val="20"/>
      <w:szCs w:val="26"/>
      <w:lang w:eastAsia="pl-PL"/>
    </w:rPr>
  </w:style>
  <w:style w:type="character" w:customStyle="1" w:styleId="normaltextrun1">
    <w:name w:val="normaltextrun1"/>
    <w:basedOn w:val="Domylnaczcionkaakapitu"/>
    <w:rsid w:val="002B613A"/>
  </w:style>
  <w:style w:type="paragraph" w:customStyle="1" w:styleId="paragraph">
    <w:name w:val="paragraph"/>
    <w:basedOn w:val="Normalny"/>
    <w:rsid w:val="002B613A"/>
    <w:pPr>
      <w:suppressAutoHyphens/>
      <w:autoSpaceDN w:val="0"/>
      <w:textAlignment w:val="baseline"/>
    </w:pPr>
    <w:rPr>
      <w:rFonts w:ascii="Times New Roman" w:hAnsi="Times New Roman"/>
    </w:rPr>
  </w:style>
  <w:style w:type="character" w:customStyle="1" w:styleId="eop">
    <w:name w:val="eop"/>
    <w:basedOn w:val="Domylnaczcionkaakapitu"/>
    <w:rsid w:val="002B613A"/>
  </w:style>
  <w:style w:type="character" w:customStyle="1" w:styleId="contextualspellingandgrammarerror">
    <w:name w:val="contextualspellingandgrammarerror"/>
    <w:basedOn w:val="Domylnaczcionkaakapitu"/>
    <w:rsid w:val="002B613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3AE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3AE9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93AE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203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03FA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203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03FA"/>
    <w:rPr>
      <w:rFonts w:ascii="Arial" w:eastAsia="Times New Roman" w:hAnsi="Arial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020CA2"/>
    <w:pPr>
      <w:spacing w:before="100" w:beforeAutospacing="1" w:after="100" w:afterAutospacing="1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78F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rsid w:val="002B613A"/>
    <w:pPr>
      <w:keepNext/>
      <w:keepLines/>
      <w:suppressAutoHyphens/>
      <w:autoSpaceDN w:val="0"/>
      <w:spacing w:before="40"/>
      <w:textAlignment w:val="baseline"/>
      <w:outlineLvl w:val="1"/>
    </w:pPr>
    <w:rPr>
      <w:rFonts w:eastAsia="MS Gothic"/>
      <w:b/>
      <w:sz w:val="20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D678F9"/>
    <w:rPr>
      <w:color w:val="0000FF"/>
      <w:u w:val="single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L1,Numerowanie"/>
    <w:basedOn w:val="Normalny"/>
    <w:link w:val="AkapitzlistZnak"/>
    <w:uiPriority w:val="34"/>
    <w:qFormat/>
    <w:rsid w:val="00D678F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ak2">
    <w:name w:val="ak2"/>
    <w:basedOn w:val="Normalny"/>
    <w:rsid w:val="00DD105D"/>
    <w:pPr>
      <w:spacing w:after="120"/>
      <w:ind w:left="567" w:hanging="567"/>
    </w:pPr>
    <w:rPr>
      <w:sz w:val="26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34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34D4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A931D8"/>
    <w:rPr>
      <w:rFonts w:eastAsiaTheme="minorEastAsia"/>
      <w:lang w:eastAsia="pl-PL"/>
    </w:rPr>
  </w:style>
  <w:style w:type="paragraph" w:customStyle="1" w:styleId="Tekstpodstawowy22">
    <w:name w:val="Tekst podstawowy 22"/>
    <w:basedOn w:val="Normalny"/>
    <w:rsid w:val="00D37AD3"/>
    <w:pPr>
      <w:suppressAutoHyphens/>
      <w:jc w:val="both"/>
    </w:pPr>
    <w:rPr>
      <w:rFonts w:ascii="Times New Roman" w:eastAsia="SimSun" w:hAnsi="Times New Roman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7A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7AD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7AD3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7A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7AD3"/>
    <w:rPr>
      <w:rFonts w:ascii="Arial" w:eastAsia="Times New Roman" w:hAnsi="Arial" w:cs="Times New Roman"/>
      <w:b/>
      <w:bCs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25555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1"/>
    <w:qFormat/>
    <w:rsid w:val="00D615D3"/>
    <w:pPr>
      <w:suppressAutoHyphens/>
      <w:spacing w:after="120"/>
    </w:pPr>
    <w:rPr>
      <w:rFonts w:ascii="Tahoma" w:hAnsi="Tahoma" w:cs="Tahoma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615D3"/>
    <w:rPr>
      <w:rFonts w:ascii="Tahoma" w:eastAsia="Times New Roman" w:hAnsi="Tahoma" w:cs="Tahoma"/>
      <w:sz w:val="24"/>
      <w:szCs w:val="24"/>
      <w:lang w:eastAsia="zh-CN"/>
    </w:rPr>
  </w:style>
  <w:style w:type="character" w:styleId="UyteHipercze">
    <w:name w:val="FollowedHyperlink"/>
    <w:basedOn w:val="Domylnaczcionkaakapitu"/>
    <w:uiPriority w:val="99"/>
    <w:semiHidden/>
    <w:unhideWhenUsed/>
    <w:rsid w:val="00007499"/>
    <w:rPr>
      <w:color w:val="800080" w:themeColor="followedHyperlink"/>
      <w:u w:val="single"/>
    </w:rPr>
  </w:style>
  <w:style w:type="paragraph" w:styleId="Poprawka">
    <w:name w:val="Revision"/>
    <w:hidden/>
    <w:uiPriority w:val="99"/>
    <w:semiHidden/>
    <w:rsid w:val="0000749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2B613A"/>
    <w:rPr>
      <w:rFonts w:ascii="Arial" w:eastAsia="MS Gothic" w:hAnsi="Arial" w:cs="Times New Roman"/>
      <w:b/>
      <w:sz w:val="20"/>
      <w:szCs w:val="26"/>
      <w:lang w:eastAsia="pl-PL"/>
    </w:rPr>
  </w:style>
  <w:style w:type="character" w:customStyle="1" w:styleId="normaltextrun1">
    <w:name w:val="normaltextrun1"/>
    <w:basedOn w:val="Domylnaczcionkaakapitu"/>
    <w:rsid w:val="002B613A"/>
  </w:style>
  <w:style w:type="paragraph" w:customStyle="1" w:styleId="paragraph">
    <w:name w:val="paragraph"/>
    <w:basedOn w:val="Normalny"/>
    <w:rsid w:val="002B613A"/>
    <w:pPr>
      <w:suppressAutoHyphens/>
      <w:autoSpaceDN w:val="0"/>
      <w:textAlignment w:val="baseline"/>
    </w:pPr>
    <w:rPr>
      <w:rFonts w:ascii="Times New Roman" w:hAnsi="Times New Roman"/>
    </w:rPr>
  </w:style>
  <w:style w:type="character" w:customStyle="1" w:styleId="eop">
    <w:name w:val="eop"/>
    <w:basedOn w:val="Domylnaczcionkaakapitu"/>
    <w:rsid w:val="002B613A"/>
  </w:style>
  <w:style w:type="character" w:customStyle="1" w:styleId="contextualspellingandgrammarerror">
    <w:name w:val="contextualspellingandgrammarerror"/>
    <w:basedOn w:val="Domylnaczcionkaakapitu"/>
    <w:rsid w:val="002B613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3AE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3AE9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93AE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203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03FA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203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03FA"/>
    <w:rPr>
      <w:rFonts w:ascii="Arial" w:eastAsia="Times New Roman" w:hAnsi="Arial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020CA2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6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8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1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92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65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41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79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05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7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0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1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5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6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04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26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14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38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45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3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9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4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474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2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9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97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08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ksiegowosc@pcz.net.pl" TargetMode="Externa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EF724FC-6799-49FD-8E16-E6D7E1267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3306</Words>
  <Characters>19836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 publiczne</dc:creator>
  <cp:lastModifiedBy>Zamówienia publiczne</cp:lastModifiedBy>
  <cp:revision>2</cp:revision>
  <cp:lastPrinted>2022-11-07T13:19:00Z</cp:lastPrinted>
  <dcterms:created xsi:type="dcterms:W3CDTF">2023-01-30T14:23:00Z</dcterms:created>
  <dcterms:modified xsi:type="dcterms:W3CDTF">2023-01-30T14:23:00Z</dcterms:modified>
</cp:coreProperties>
</file>